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9F" w:rsidRDefault="00C26C9F">
      <w:pPr>
        <w:pStyle w:val="1"/>
        <w:rPr>
          <w:rFonts w:ascii="Arial" w:eastAsia="Arial" w:hAnsi="Arial" w:cs="Arial"/>
          <w:b w:val="0"/>
          <w:sz w:val="21"/>
        </w:rPr>
      </w:pPr>
      <w:r>
        <w:rPr>
          <w:rFonts w:ascii="Arial" w:eastAsia="Arial" w:hAnsi="Arial" w:cs="Arial"/>
          <w:b w:val="0"/>
          <w:noProof/>
          <w:sz w:val="21"/>
        </w:rPr>
        <w:drawing>
          <wp:inline distT="0" distB="0" distL="0" distR="0">
            <wp:extent cx="5941060" cy="8395301"/>
            <wp:effectExtent l="19050" t="0" r="2540" b="0"/>
            <wp:docPr id="1" name="Рисунок 1" descr="C:\Users\Икра СОШ\Desktop\точка роста\скан\юный спасатель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кра СОШ\Desktop\точка роста\скан\юный спасатель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5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C9F" w:rsidRDefault="00C26C9F">
      <w:pPr>
        <w:pStyle w:val="1"/>
        <w:rPr>
          <w:rFonts w:ascii="Arial" w:eastAsia="Arial" w:hAnsi="Arial" w:cs="Arial"/>
          <w:b w:val="0"/>
          <w:sz w:val="21"/>
        </w:rPr>
      </w:pPr>
    </w:p>
    <w:p w:rsidR="00C26C9F" w:rsidRDefault="00C26C9F">
      <w:pPr>
        <w:pStyle w:val="1"/>
        <w:rPr>
          <w:rFonts w:ascii="Arial" w:eastAsia="Arial" w:hAnsi="Arial" w:cs="Arial"/>
          <w:b w:val="0"/>
          <w:sz w:val="21"/>
        </w:rPr>
      </w:pPr>
    </w:p>
    <w:p w:rsidR="00C26C9F" w:rsidRDefault="00C26C9F">
      <w:pPr>
        <w:pStyle w:val="1"/>
        <w:rPr>
          <w:rFonts w:ascii="Arial" w:eastAsia="Arial" w:hAnsi="Arial" w:cs="Arial"/>
          <w:b w:val="0"/>
          <w:sz w:val="21"/>
        </w:rPr>
      </w:pPr>
    </w:p>
    <w:p w:rsidR="00303A5A" w:rsidRDefault="00963729">
      <w:pPr>
        <w:pStyle w:val="1"/>
      </w:pPr>
      <w:r>
        <w:rPr>
          <w:rFonts w:ascii="Arial" w:eastAsia="Arial" w:hAnsi="Arial" w:cs="Arial"/>
          <w:b w:val="0"/>
          <w:sz w:val="21"/>
        </w:rPr>
        <w:lastRenderedPageBreak/>
        <w:t>1.</w:t>
      </w:r>
      <w:r>
        <w:t xml:space="preserve">Пояснительная записка </w:t>
      </w:r>
    </w:p>
    <w:p w:rsidR="00303A5A" w:rsidRDefault="00963729">
      <w:pPr>
        <w:spacing w:after="140"/>
        <w:ind w:left="-5" w:right="0"/>
      </w:pPr>
      <w:r>
        <w:rPr>
          <w:b/>
        </w:rPr>
        <w:t xml:space="preserve">             Направленность</w:t>
      </w:r>
      <w:r>
        <w:t>.  Программа дополнительного образования "Школа безопасности и основы оказания первой помощи</w:t>
      </w:r>
      <w:proofErr w:type="gramStart"/>
      <w:r>
        <w:t>"я</w:t>
      </w:r>
      <w:proofErr w:type="gramEnd"/>
      <w:r>
        <w:t xml:space="preserve">вляется   программой гуманитарного профиля «Точка роста» в рамках нацпроекта «Образование» по курсу «Основ безопасности жизнедеятельности» для 5-8 классов. Предусматривает знакомство с теорией и практикой оказания первой помощи пострадавшим на месте происшествия, изучение правил безопасного поведения в   экстремальных и чрезвычайных ситуациях природного и техногенного характера. </w:t>
      </w:r>
    </w:p>
    <w:p w:rsidR="00303A5A" w:rsidRDefault="00963729">
      <w:pPr>
        <w:spacing w:after="140"/>
        <w:ind w:left="-5" w:right="0"/>
      </w:pPr>
      <w:r>
        <w:rPr>
          <w:b/>
        </w:rPr>
        <w:t xml:space="preserve">             Новизна  </w:t>
      </w:r>
      <w:r>
        <w:t>Программа кружка  ориентирована на создание у школьников правильного представления о личной безопасности, на расширение знаний и приобретение практических навыков поведения при попадании в экстремальные и чрезвычайные ситуации, а также основ оказания первой помощи пострадавшим. В содержание курса «Школа безопасности и основы оказания первой помощи» входят аспекты различных знаний из предметов естественнонаучного цикла и ОБЖ, которые систематизирует знания в области безопасности жизнедеятельности, полученные учащимися в процессе обучения в школе, и способствует у них развитию цельного представления в области безопасности жизнедеятельности личности.</w:t>
      </w:r>
      <w:r>
        <w:rPr>
          <w:b/>
        </w:rPr>
        <w:t xml:space="preserve"> </w:t>
      </w:r>
    </w:p>
    <w:p w:rsidR="00303A5A" w:rsidRDefault="0096372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03A5A" w:rsidRDefault="00963729">
      <w:pPr>
        <w:spacing w:after="0" w:line="259" w:lineRule="auto"/>
        <w:ind w:left="-5" w:right="0"/>
        <w:jc w:val="left"/>
      </w:pPr>
      <w:r>
        <w:rPr>
          <w:u w:val="single" w:color="000000"/>
        </w:rPr>
        <w:t>Цели кружка:</w:t>
      </w:r>
      <w:r>
        <w:t xml:space="preserve"> </w:t>
      </w:r>
    </w:p>
    <w:p w:rsidR="00303A5A" w:rsidRDefault="00963729">
      <w:pPr>
        <w:numPr>
          <w:ilvl w:val="0"/>
          <w:numId w:val="1"/>
        </w:numPr>
        <w:ind w:right="0" w:hanging="140"/>
      </w:pPr>
      <w:r>
        <w:t xml:space="preserve">подготовка воспитанников в области  безопасности в  чрезвычайных ситуациях природного и техногенного характера. </w:t>
      </w:r>
    </w:p>
    <w:p w:rsidR="00303A5A" w:rsidRDefault="00963729">
      <w:pPr>
        <w:numPr>
          <w:ilvl w:val="0"/>
          <w:numId w:val="1"/>
        </w:numPr>
        <w:ind w:right="0" w:hanging="140"/>
      </w:pPr>
      <w:r>
        <w:t xml:space="preserve">закрепление знаний, совершенствование медико-санитарной подготовки обучающихся, - воспитание у обучающихся сознательного отношения к охране своего здоровья и здоровья окружающих, гуманизма и милосердия, </w:t>
      </w:r>
    </w:p>
    <w:p w:rsidR="00303A5A" w:rsidRDefault="00963729">
      <w:pPr>
        <w:numPr>
          <w:ilvl w:val="0"/>
          <w:numId w:val="1"/>
        </w:numPr>
        <w:ind w:right="0" w:hanging="140"/>
      </w:pPr>
      <w:r>
        <w:t xml:space="preserve">стимулирование у </w:t>
      </w:r>
      <w:proofErr w:type="gramStart"/>
      <w:r>
        <w:t>обучающихся</w:t>
      </w:r>
      <w:proofErr w:type="gramEnd"/>
      <w:r>
        <w:t xml:space="preserve"> интереса к медицине. </w:t>
      </w:r>
    </w:p>
    <w:p w:rsidR="00303A5A" w:rsidRDefault="0096372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03A5A" w:rsidRDefault="00963729">
      <w:pPr>
        <w:spacing w:after="0" w:line="259" w:lineRule="auto"/>
        <w:ind w:left="-5" w:right="0"/>
        <w:jc w:val="left"/>
      </w:pPr>
      <w:r>
        <w:rPr>
          <w:u w:val="single" w:color="000000"/>
        </w:rPr>
        <w:t>Достижение этих целей обеспечивается решением следующих задач:</w:t>
      </w:r>
      <w:r>
        <w:t xml:space="preserve"> </w:t>
      </w:r>
    </w:p>
    <w:p w:rsidR="00303A5A" w:rsidRDefault="00963729">
      <w:pPr>
        <w:numPr>
          <w:ilvl w:val="0"/>
          <w:numId w:val="1"/>
        </w:numPr>
        <w:ind w:right="0" w:hanging="140"/>
      </w:pPr>
      <w:r>
        <w:t xml:space="preserve">освоение системы знаний о необходимости обеспечения личной безопасности жизнедеятельности и безопасности общества, выполнения социальных ролей человека и гражданина; </w:t>
      </w:r>
    </w:p>
    <w:p w:rsidR="00303A5A" w:rsidRDefault="00963729">
      <w:pPr>
        <w:ind w:left="-5" w:right="0"/>
      </w:pPr>
      <w:r>
        <w:t xml:space="preserve">-формирование у детей осознания нравственного и правового долга, чувства ответственности за свое поведение, безопасность поведения и сохранение здоровья собственного и окружающих; </w:t>
      </w:r>
    </w:p>
    <w:p w:rsidR="00303A5A" w:rsidRDefault="00963729">
      <w:pPr>
        <w:numPr>
          <w:ilvl w:val="0"/>
          <w:numId w:val="1"/>
        </w:numPr>
        <w:ind w:right="0" w:hanging="140"/>
      </w:pPr>
      <w:r>
        <w:t xml:space="preserve">овладения основами оказания первой помощи пострадавшим; </w:t>
      </w:r>
    </w:p>
    <w:p w:rsidR="00303A5A" w:rsidRDefault="00963729">
      <w:pPr>
        <w:numPr>
          <w:ilvl w:val="0"/>
          <w:numId w:val="1"/>
        </w:numPr>
        <w:ind w:right="0" w:hanging="140"/>
      </w:pPr>
      <w:r>
        <w:t xml:space="preserve">обеспечения безопасной среды для пострадавших; </w:t>
      </w:r>
    </w:p>
    <w:p w:rsidR="00303A5A" w:rsidRDefault="00963729">
      <w:pPr>
        <w:ind w:left="-5" w:right="0"/>
      </w:pPr>
      <w:r>
        <w:t xml:space="preserve">-приобретение учащимися знаний об оказании первой медицинской помощи при травмах, несчастных случаях и внезапных заболеваниях  </w:t>
      </w:r>
    </w:p>
    <w:p w:rsidR="00303A5A" w:rsidRDefault="0096372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03A5A" w:rsidRDefault="00963729">
      <w:pPr>
        <w:spacing w:after="9" w:line="250" w:lineRule="auto"/>
        <w:ind w:left="-5" w:right="0"/>
        <w:jc w:val="left"/>
      </w:pPr>
      <w:r>
        <w:rPr>
          <w:b/>
        </w:rPr>
        <w:t xml:space="preserve">Место кружка в плане </w:t>
      </w:r>
    </w:p>
    <w:p w:rsidR="00303A5A" w:rsidRDefault="00963729">
      <w:pPr>
        <w:ind w:left="-5" w:right="2650"/>
      </w:pPr>
      <w:r>
        <w:t xml:space="preserve">Программа  предназначена для обучающихся 5-8 классов.  Общее число часов – 68 ч. </w:t>
      </w:r>
    </w:p>
    <w:p w:rsidR="00303A5A" w:rsidRDefault="0096372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03A5A" w:rsidRDefault="00963729">
      <w:pPr>
        <w:spacing w:after="123" w:line="259" w:lineRule="auto"/>
        <w:ind w:left="-5" w:right="0"/>
        <w:jc w:val="left"/>
      </w:pPr>
      <w:r>
        <w:rPr>
          <w:b/>
          <w:i/>
        </w:rPr>
        <w:t xml:space="preserve">Форма организации образовательного процесса </w:t>
      </w:r>
    </w:p>
    <w:p w:rsidR="00303A5A" w:rsidRDefault="00963729">
      <w:pPr>
        <w:ind w:left="-5" w:right="0"/>
      </w:pPr>
      <w:r>
        <w:t xml:space="preserve">В процессе реализации программы педагог использует следующие формы организации обучения: </w:t>
      </w:r>
    </w:p>
    <w:p w:rsidR="00303A5A" w:rsidRDefault="00963729">
      <w:pPr>
        <w:numPr>
          <w:ilvl w:val="0"/>
          <w:numId w:val="1"/>
        </w:numPr>
        <w:ind w:right="0" w:hanging="140"/>
      </w:pPr>
      <w:r>
        <w:t xml:space="preserve">индивидуально-групповые (педагог уделяет внимание нескольким обучающимся на занятии в то время, когда другие работают самостоятельно);  </w:t>
      </w:r>
    </w:p>
    <w:p w:rsidR="00303A5A" w:rsidRDefault="00963729">
      <w:pPr>
        <w:numPr>
          <w:ilvl w:val="0"/>
          <w:numId w:val="1"/>
        </w:numPr>
        <w:spacing w:after="3" w:line="238" w:lineRule="auto"/>
        <w:ind w:right="0" w:hanging="140"/>
      </w:pPr>
      <w:proofErr w:type="spellStart"/>
      <w:r>
        <w:lastRenderedPageBreak/>
        <w:t>дифференцированно-групповые</w:t>
      </w:r>
      <w:proofErr w:type="spellEnd"/>
      <w:r>
        <w:t xml:space="preserve"> (в группы объединяют обучающихся с одинаковыми учебными возможностями и уровнем </w:t>
      </w:r>
      <w:proofErr w:type="spellStart"/>
      <w:r>
        <w:t>сформированности</w:t>
      </w:r>
      <w:proofErr w:type="spellEnd"/>
      <w:r>
        <w:t xml:space="preserve"> умений и навыков); - работа в парах. </w:t>
      </w:r>
    </w:p>
    <w:p w:rsidR="00303A5A" w:rsidRDefault="00963729">
      <w:pPr>
        <w:spacing w:after="0" w:line="259" w:lineRule="auto"/>
        <w:ind w:left="-5" w:right="0"/>
        <w:jc w:val="left"/>
      </w:pPr>
      <w:r>
        <w:t xml:space="preserve"> </w:t>
      </w:r>
      <w:r>
        <w:rPr>
          <w:b/>
          <w:i/>
        </w:rPr>
        <w:t>Виды и формы контроля</w:t>
      </w:r>
      <w:r>
        <w:t xml:space="preserve"> </w:t>
      </w:r>
    </w:p>
    <w:p w:rsidR="00303A5A" w:rsidRDefault="00963729">
      <w:pPr>
        <w:ind w:left="-5" w:right="0"/>
      </w:pPr>
      <w:r>
        <w:t xml:space="preserve">Виды занятий: теоретические, практические. </w:t>
      </w:r>
    </w:p>
    <w:p w:rsidR="00303A5A" w:rsidRDefault="00963729">
      <w:pPr>
        <w:ind w:left="-5" w:right="0"/>
      </w:pPr>
      <w:r>
        <w:t xml:space="preserve">Формы контроля:   выполнение нормативов; практические зачеты. </w:t>
      </w:r>
    </w:p>
    <w:p w:rsidR="00303A5A" w:rsidRDefault="00963729">
      <w:pPr>
        <w:spacing w:after="0" w:line="259" w:lineRule="auto"/>
        <w:ind w:left="-5" w:right="0"/>
        <w:jc w:val="left"/>
      </w:pPr>
      <w:r>
        <w:rPr>
          <w:b/>
          <w:i/>
        </w:rPr>
        <w:t xml:space="preserve">Механизмы формирования ключевых компетенций </w:t>
      </w:r>
    </w:p>
    <w:p w:rsidR="00303A5A" w:rsidRDefault="00963729">
      <w:pPr>
        <w:ind w:left="-5" w:right="0"/>
      </w:pPr>
      <w:r>
        <w:t xml:space="preserve">В результате освоения предметного содержания  у учащихся предполагается формирование универсальных учебных действий (познавательных, регулятивных, коммуникативных) позволяющих достигать предметных, метапредметных и личностных результатов. </w:t>
      </w:r>
    </w:p>
    <w:p w:rsidR="00303A5A" w:rsidRDefault="00963729">
      <w:pPr>
        <w:spacing w:after="136"/>
        <w:ind w:left="-5" w:right="0"/>
      </w:pPr>
      <w:r>
        <w:t xml:space="preserve">• </w:t>
      </w:r>
      <w:r>
        <w:rPr>
          <w:u w:val="single" w:color="000000"/>
        </w:rPr>
        <w:t>Познавательные:</w:t>
      </w:r>
      <w:r>
        <w:t xml:space="preserve"> в предлагаемом курсе кружка  изучаемые определения и правила становятся основой формирования умений выделять признаки и свойства объектов. В процессе поиска решения у учеников  формируются  и развиваются основные мыслительные операции (анализа, синтеза, классификации, сравнения, аналогии и т.д.), умения различать  разнообразные явления,  обосновывать этапы решения учебной задачи,  производить  анализ и преобразование информации.  </w:t>
      </w:r>
    </w:p>
    <w:p w:rsidR="00303A5A" w:rsidRDefault="00963729">
      <w:pPr>
        <w:spacing w:after="110"/>
        <w:ind w:left="345" w:right="0" w:hanging="36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Регулятивные:</w:t>
      </w:r>
      <w:r>
        <w:t xml:space="preserve"> содержание кружка позволяет развивать и эту группу умений. В процессе работы ребёнок учится 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результат. </w:t>
      </w:r>
    </w:p>
    <w:p w:rsidR="00303A5A" w:rsidRDefault="00963729">
      <w:pPr>
        <w:ind w:left="-5" w:right="0"/>
      </w:pPr>
      <w:r>
        <w:t xml:space="preserve">  •   </w:t>
      </w:r>
      <w:r>
        <w:rPr>
          <w:u w:val="single" w:color="000000"/>
        </w:rPr>
        <w:t>Коммуникативные:</w:t>
      </w:r>
      <w:r>
        <w:t xml:space="preserve"> в процессе изучения материала кружка осуществляется знакомство с медицинским языком, формируются речевые умения: дети учатся высказывать суждения с использованием медицинских терминов и понятий, формулировать вопросы и ответы в ходе выполнения задания, доказательства верности или неверности выполненного действия, обосновывают этапы решения учебной задачи.  </w:t>
      </w:r>
    </w:p>
    <w:p w:rsidR="00303A5A" w:rsidRDefault="00963729">
      <w:pPr>
        <w:spacing w:after="50"/>
        <w:ind w:left="284" w:right="0" w:firstLine="708"/>
      </w:pPr>
      <w:r>
        <w:t xml:space="preserve">Умение достигать результата, используя общие интеллектуальные усилия и практические действия, является важнейшим умением для современного </w:t>
      </w:r>
      <w:proofErr w:type="spellStart"/>
      <w:r>
        <w:t>человека.Образовательные</w:t>
      </w:r>
      <w:proofErr w:type="spellEnd"/>
      <w:r>
        <w:t xml:space="preserve"> и воспитательные задачи решаются комплексно. </w:t>
      </w:r>
    </w:p>
    <w:p w:rsidR="00303A5A" w:rsidRDefault="00963729">
      <w:pPr>
        <w:ind w:left="-5" w:right="4982"/>
      </w:pPr>
      <w:r>
        <w:t xml:space="preserve">Общая характеристика кружка Результаты освоения курса: </w:t>
      </w:r>
    </w:p>
    <w:p w:rsidR="00303A5A" w:rsidRDefault="00963729">
      <w:pPr>
        <w:spacing w:after="0" w:line="259" w:lineRule="auto"/>
        <w:ind w:left="-5" w:right="0"/>
        <w:jc w:val="left"/>
      </w:pPr>
      <w:r>
        <w:rPr>
          <w:u w:val="single" w:color="000000"/>
        </w:rPr>
        <w:t>Личностными результатами являются</w:t>
      </w:r>
      <w:r>
        <w:t xml:space="preserve">: </w:t>
      </w:r>
    </w:p>
    <w:p w:rsidR="00303A5A" w:rsidRDefault="00963729">
      <w:pPr>
        <w:numPr>
          <w:ilvl w:val="0"/>
          <w:numId w:val="2"/>
        </w:numPr>
        <w:ind w:right="0" w:hanging="140"/>
      </w:pPr>
      <w:r>
        <w:t xml:space="preserve">развитие любознательности; </w:t>
      </w:r>
    </w:p>
    <w:p w:rsidR="00303A5A" w:rsidRDefault="00963729">
      <w:pPr>
        <w:numPr>
          <w:ilvl w:val="0"/>
          <w:numId w:val="2"/>
        </w:numPr>
        <w:ind w:right="0" w:hanging="140"/>
      </w:pPr>
      <w:r>
        <w:t xml:space="preserve">развитие интеллектуальных и творческих способностей обучающихся; - воспитание ответственного отношения к своему здоровью. </w:t>
      </w:r>
    </w:p>
    <w:p w:rsidR="00303A5A" w:rsidRDefault="00963729">
      <w:pPr>
        <w:spacing w:after="0" w:line="259" w:lineRule="auto"/>
        <w:ind w:left="-5" w:right="0"/>
        <w:jc w:val="left"/>
      </w:pPr>
      <w:proofErr w:type="spellStart"/>
      <w:r>
        <w:rPr>
          <w:u w:val="single" w:color="000000"/>
        </w:rPr>
        <w:t>Метапредметными</w:t>
      </w:r>
      <w:proofErr w:type="spellEnd"/>
      <w:r>
        <w:rPr>
          <w:u w:val="single" w:color="000000"/>
        </w:rPr>
        <w:t xml:space="preserve"> результатами являются:</w:t>
      </w:r>
      <w:r>
        <w:t xml:space="preserve"> </w:t>
      </w:r>
    </w:p>
    <w:p w:rsidR="00303A5A" w:rsidRDefault="00963729">
      <w:pPr>
        <w:numPr>
          <w:ilvl w:val="0"/>
          <w:numId w:val="2"/>
        </w:numPr>
        <w:ind w:right="0" w:hanging="140"/>
      </w:pPr>
      <w:r>
        <w:t xml:space="preserve">овладение способами самоорганизации внеклассной деятельности, что включает в себя умения: ставить цели и планировать деятельность; оценивать собственный вклад в деятельность группы; проводить самооценку уровня личных  достижений; </w:t>
      </w:r>
    </w:p>
    <w:p w:rsidR="00303A5A" w:rsidRDefault="00963729">
      <w:pPr>
        <w:numPr>
          <w:ilvl w:val="0"/>
          <w:numId w:val="2"/>
        </w:numPr>
        <w:ind w:right="0" w:hanging="140"/>
      </w:pPr>
      <w:r>
        <w:t xml:space="preserve">формирование приемов работы с информацией, что включает в себя умения: поиска и отбора источников информации; систематизации информации; понимания информации, представленной в различной знаковой форме; </w:t>
      </w:r>
    </w:p>
    <w:p w:rsidR="00303A5A" w:rsidRDefault="00963729" w:rsidP="004F2ABE">
      <w:pPr>
        <w:ind w:left="0" w:right="0" w:firstLine="0"/>
        <w:jc w:val="left"/>
      </w:pPr>
      <w:r>
        <w:t>развитие коммуникативных умений и овладение опытом межличностной коммуникации, корректное ведение диалога и участие в дискуссии; участие</w:t>
      </w:r>
      <w:r w:rsidR="004F2ABE">
        <w:t xml:space="preserve"> в работе группы в соответствии </w:t>
      </w:r>
      <w:r>
        <w:t xml:space="preserve">с обозначенной ролью. </w:t>
      </w:r>
      <w:r w:rsidR="004F2ABE">
        <w:t xml:space="preserve">                                                                    </w:t>
      </w:r>
      <w:r>
        <w:rPr>
          <w:u w:val="single" w:color="000000"/>
        </w:rPr>
        <w:t>Предметными результатами являются:</w:t>
      </w:r>
    </w:p>
    <w:p w:rsidR="00303A5A" w:rsidRDefault="00963729">
      <w:pPr>
        <w:numPr>
          <w:ilvl w:val="0"/>
          <w:numId w:val="2"/>
        </w:numPr>
        <w:ind w:right="0" w:hanging="140"/>
      </w:pPr>
      <w:r>
        <w:t xml:space="preserve">применение полученных знаний и умений для решения практических задач в повседневной жизни; для осознанного соблюдения норм и правил безопасного </w:t>
      </w:r>
      <w:r>
        <w:lastRenderedPageBreak/>
        <w:t xml:space="preserve">поведения в природной и </w:t>
      </w:r>
      <w:proofErr w:type="spellStart"/>
      <w:r>
        <w:t>социоприродной</w:t>
      </w:r>
      <w:proofErr w:type="spellEnd"/>
      <w:r>
        <w:t xml:space="preserve"> среде; при оказании простейших видов первой медицинской помощи; </w:t>
      </w:r>
    </w:p>
    <w:p w:rsidR="00303A5A" w:rsidRDefault="00963729">
      <w:pPr>
        <w:numPr>
          <w:ilvl w:val="0"/>
          <w:numId w:val="2"/>
        </w:numPr>
        <w:ind w:right="0" w:hanging="140"/>
      </w:pPr>
      <w:r>
        <w:t xml:space="preserve">формирование навыков ухода за больными на дому; </w:t>
      </w:r>
    </w:p>
    <w:p w:rsidR="00303A5A" w:rsidRDefault="00963729">
      <w:pPr>
        <w:numPr>
          <w:ilvl w:val="0"/>
          <w:numId w:val="2"/>
        </w:numPr>
        <w:ind w:right="0" w:hanging="140"/>
      </w:pPr>
      <w:r>
        <w:t xml:space="preserve">расширение представлений о здоровом образе жизни, овладение простейшими приемами самоконтроля своего физического состояния. </w:t>
      </w:r>
    </w:p>
    <w:p w:rsidR="00303A5A" w:rsidRDefault="0096372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03A5A" w:rsidRDefault="00963729">
      <w:pPr>
        <w:spacing w:after="0" w:line="259" w:lineRule="auto"/>
        <w:ind w:left="709" w:right="0" w:firstLine="0"/>
        <w:jc w:val="left"/>
      </w:pPr>
      <w:r>
        <w:t xml:space="preserve"> </w:t>
      </w:r>
    </w:p>
    <w:p w:rsidR="00303A5A" w:rsidRDefault="00963729">
      <w:pPr>
        <w:spacing w:after="14" w:line="259" w:lineRule="auto"/>
        <w:ind w:left="0" w:right="2648" w:firstLine="0"/>
        <w:jc w:val="right"/>
      </w:pPr>
      <w:r>
        <w:rPr>
          <w:b/>
        </w:rPr>
        <w:t xml:space="preserve">2.4 Учебно-тематический план </w:t>
      </w:r>
    </w:p>
    <w:p w:rsidR="00303A5A" w:rsidRDefault="00963729">
      <w:pPr>
        <w:spacing w:after="0" w:line="259" w:lineRule="auto"/>
        <w:ind w:left="776" w:right="0" w:firstLine="0"/>
        <w:jc w:val="center"/>
      </w:pPr>
      <w:r>
        <w:rPr>
          <w:b/>
          <w:sz w:val="28"/>
        </w:rPr>
        <w:t xml:space="preserve"> </w:t>
      </w:r>
    </w:p>
    <w:p w:rsidR="00303A5A" w:rsidRDefault="00963729">
      <w:pPr>
        <w:spacing w:after="0" w:line="259" w:lineRule="auto"/>
        <w:ind w:left="776" w:right="0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571" w:type="dxa"/>
        <w:tblInd w:w="-108" w:type="dxa"/>
        <w:tblCellMar>
          <w:top w:w="55" w:type="dxa"/>
          <w:left w:w="107" w:type="dxa"/>
          <w:right w:w="54" w:type="dxa"/>
        </w:tblCellMar>
        <w:tblLook w:val="04A0"/>
      </w:tblPr>
      <w:tblGrid>
        <w:gridCol w:w="959"/>
        <w:gridCol w:w="1134"/>
        <w:gridCol w:w="3969"/>
        <w:gridCol w:w="991"/>
        <w:gridCol w:w="1134"/>
        <w:gridCol w:w="1384"/>
      </w:tblGrid>
      <w:tr w:rsidR="00303A5A">
        <w:trPr>
          <w:trHeight w:val="492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134" w:line="259" w:lineRule="auto"/>
              <w:ind w:left="0" w:right="40" w:firstLine="0"/>
              <w:jc w:val="center"/>
            </w:pPr>
            <w:r>
              <w:rPr>
                <w:sz w:val="28"/>
              </w:rPr>
              <w:t xml:space="preserve">№ </w:t>
            </w:r>
          </w:p>
          <w:p w:rsidR="00303A5A" w:rsidRDefault="00963729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8"/>
              </w:rPr>
              <w:t xml:space="preserve">блока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133" w:line="259" w:lineRule="auto"/>
              <w:ind w:left="0" w:right="40" w:firstLine="0"/>
              <w:jc w:val="center"/>
            </w:pPr>
            <w:r>
              <w:rPr>
                <w:sz w:val="28"/>
              </w:rPr>
              <w:t xml:space="preserve">№ </w:t>
            </w:r>
          </w:p>
          <w:p w:rsidR="00303A5A" w:rsidRDefault="00963729">
            <w:pPr>
              <w:spacing w:after="0" w:line="259" w:lineRule="auto"/>
              <w:ind w:left="2" w:right="0" w:firstLine="0"/>
            </w:pPr>
            <w:r>
              <w:rPr>
                <w:sz w:val="28"/>
              </w:rPr>
              <w:t>занятия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8"/>
              </w:rPr>
              <w:t xml:space="preserve">Тема блока, занятия 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8"/>
              </w:rPr>
              <w:t xml:space="preserve">Количество часов </w:t>
            </w:r>
          </w:p>
        </w:tc>
      </w:tr>
      <w:tr w:rsidR="00303A5A">
        <w:trPr>
          <w:trHeight w:val="4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3A5A" w:rsidRDefault="00303A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3A5A" w:rsidRDefault="00303A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3A5A" w:rsidRDefault="00303A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303A5A">
        <w:trPr>
          <w:trHeight w:val="4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303A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303A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303A5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0" w:right="0" w:firstLine="0"/>
            </w:pPr>
            <w:r>
              <w:rPr>
                <w:sz w:val="28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8"/>
              </w:rPr>
              <w:t xml:space="preserve">теория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8"/>
              </w:rPr>
              <w:t xml:space="preserve">практика </w:t>
            </w:r>
          </w:p>
        </w:tc>
      </w:tr>
      <w:tr w:rsidR="00303A5A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Вводное занятие. Человек, среда его обитания, безопасность человека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10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0 </w:t>
            </w:r>
          </w:p>
        </w:tc>
      </w:tr>
      <w:tr w:rsidR="00303A5A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1-2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Инструктаж Город и село как среда обитания человека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2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303A5A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3-4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Жилище </w:t>
            </w:r>
            <w:proofErr w:type="spellStart"/>
            <w:r>
              <w:t>человека,особенности</w:t>
            </w:r>
            <w:proofErr w:type="spellEnd"/>
            <w:r>
              <w:t xml:space="preserve"> жизнеобеспечения жилища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2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303A5A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5-6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Особенности природных условий в городе и селе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2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303A5A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7-8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Взаимоотношения людей, проживающих в городе и селе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2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303A5A">
        <w:trPr>
          <w:trHeight w:val="29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9-10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Безопасность в повседневной жизни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03A5A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Опасные ситуации техногенного характера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</w:tr>
      <w:tr w:rsidR="00303A5A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11-14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hanging="1"/>
              <w:jc w:val="left"/>
            </w:pPr>
            <w:r>
              <w:t xml:space="preserve">Дорожное движение, безопасность участников дорожного движения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2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2 </w:t>
            </w:r>
          </w:p>
        </w:tc>
      </w:tr>
      <w:tr w:rsidR="00303A5A">
        <w:trPr>
          <w:trHeight w:val="29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15-16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Пожарная безопасность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3" w:right="0" w:firstLine="0"/>
              <w:jc w:val="left"/>
            </w:pPr>
            <w:r>
              <w:t xml:space="preserve">1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</w:tr>
      <w:tr w:rsidR="00303A5A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17-18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hanging="1"/>
              <w:jc w:val="left"/>
            </w:pPr>
            <w:r>
              <w:t xml:space="preserve">Безопасное поведение в бытовых ситуациях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1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1 </w:t>
            </w:r>
          </w:p>
        </w:tc>
      </w:tr>
      <w:tr w:rsidR="00303A5A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Опасные ситуации природного характера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</w:tr>
      <w:tr w:rsidR="00303A5A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19-20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hanging="1"/>
              <w:jc w:val="left"/>
            </w:pPr>
            <w:r>
              <w:t xml:space="preserve">Погодные явления и безопасность человека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1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1 </w:t>
            </w:r>
          </w:p>
        </w:tc>
      </w:tr>
      <w:tr w:rsidR="00303A5A">
        <w:trPr>
          <w:trHeight w:val="29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21-22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Безопасность на водоемах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3" w:right="0" w:firstLine="0"/>
              <w:jc w:val="left"/>
            </w:pPr>
            <w:r>
              <w:t xml:space="preserve">1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</w:tr>
      <w:tr w:rsidR="00303A5A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Чрезвычайные ситуации природного и техногенного характера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303A5A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23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Чрезвычайные ситуации природного характера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1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303A5A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24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Чрезвычайные ситуации техногенного характера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1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303A5A">
        <w:trPr>
          <w:trHeight w:val="29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Основы оказания первой помощи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7 </w:t>
            </w:r>
          </w:p>
        </w:tc>
      </w:tr>
      <w:tr w:rsidR="00303A5A">
        <w:trPr>
          <w:trHeight w:val="5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25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>Возможные травмы и поражения при ЧС</w:t>
            </w:r>
            <w:r>
              <w:rPr>
                <w:b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1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303A5A">
        <w:trPr>
          <w:trHeight w:val="71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26-27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Методы и средства оказания первой помощи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1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1 </w:t>
            </w:r>
          </w:p>
        </w:tc>
      </w:tr>
      <w:tr w:rsidR="00303A5A">
        <w:trPr>
          <w:trHeight w:val="71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28-29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23" w:firstLine="0"/>
              <w:jc w:val="left"/>
            </w:pPr>
            <w:r>
              <w:t xml:space="preserve">Первоочередные меры при ранениях и травмах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1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1 </w:t>
            </w:r>
          </w:p>
        </w:tc>
      </w:tr>
      <w:tr w:rsidR="00303A5A">
        <w:trPr>
          <w:trHeight w:val="71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30-35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Проведение сердечно-легочной реанимации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1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4 </w:t>
            </w:r>
          </w:p>
        </w:tc>
      </w:tr>
      <w:tr w:rsidR="00303A5A">
        <w:trPr>
          <w:trHeight w:val="71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36-37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Первая помощь при автодорожном происшествии.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1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1 </w:t>
            </w:r>
          </w:p>
        </w:tc>
      </w:tr>
      <w:tr w:rsidR="00303A5A">
        <w:trPr>
          <w:trHeight w:val="4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38-39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Помощь при утоплении.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1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1 </w:t>
            </w:r>
          </w:p>
        </w:tc>
      </w:tr>
      <w:tr w:rsidR="00303A5A">
        <w:trPr>
          <w:trHeight w:val="71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40-41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Помощь при поражении электрическим током и молнией.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1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1 </w:t>
            </w:r>
          </w:p>
        </w:tc>
      </w:tr>
      <w:tr w:rsidR="00303A5A">
        <w:trPr>
          <w:trHeight w:val="71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42-45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Помощь при попадании инородного тела в дыхательные пути.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1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3 </w:t>
            </w:r>
          </w:p>
        </w:tc>
      </w:tr>
      <w:tr w:rsidR="00303A5A">
        <w:trPr>
          <w:trHeight w:val="71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46-48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Помощь пострадавшим при обширных ожогах.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1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2 </w:t>
            </w:r>
          </w:p>
        </w:tc>
      </w:tr>
      <w:tr w:rsidR="00303A5A">
        <w:trPr>
          <w:trHeight w:val="98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49-51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Помощь пострадавшим при извлечении из-под обломков и завалов зданий и техники.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1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2 </w:t>
            </w:r>
          </w:p>
        </w:tc>
      </w:tr>
      <w:tr w:rsidR="00303A5A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27" w:firstLine="0"/>
              <w:jc w:val="left"/>
            </w:pPr>
            <w:r>
              <w:rPr>
                <w:b/>
              </w:rPr>
              <w:t xml:space="preserve">Опасные ситуации в природной среде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0 </w:t>
            </w:r>
          </w:p>
        </w:tc>
      </w:tr>
      <w:tr w:rsidR="00303A5A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52-54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hanging="1"/>
              <w:jc w:val="left"/>
            </w:pPr>
            <w:r>
              <w:t xml:space="preserve">Безопасность при встрече с дикими животными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2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303A5A">
        <w:trPr>
          <w:trHeight w:val="29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55-57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Укусы насекомых и защита от них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3" w:right="0" w:firstLine="0"/>
              <w:jc w:val="left"/>
            </w:pPr>
            <w:r>
              <w:t xml:space="preserve">2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03A5A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Первая помощь при неотложных ситуациях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6 </w:t>
            </w:r>
          </w:p>
        </w:tc>
      </w:tr>
      <w:tr w:rsidR="00303A5A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58-60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hanging="1"/>
              <w:jc w:val="left"/>
            </w:pPr>
            <w:r>
              <w:t xml:space="preserve">Личная гигиена и оказание первой помощи в природной среде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2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2 </w:t>
            </w:r>
          </w:p>
        </w:tc>
      </w:tr>
      <w:tr w:rsidR="00303A5A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61-63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Оказание первой помощи при различных видах травм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2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2 </w:t>
            </w:r>
          </w:p>
        </w:tc>
      </w:tr>
      <w:tr w:rsidR="00303A5A">
        <w:trPr>
          <w:trHeight w:val="76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64-66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>Оказание первой помощи при тепловом и солнечном ударе, отморожении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переохлождении</w:t>
            </w:r>
            <w:proofErr w:type="spellEnd"/>
            <w:r>
              <w:t xml:space="preserve"> и ожоге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2 </w:t>
            </w:r>
          </w:p>
        </w:tc>
      </w:tr>
      <w:tr w:rsidR="00303A5A">
        <w:trPr>
          <w:trHeight w:val="5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67-68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2" w:right="0" w:hanging="1"/>
              <w:jc w:val="left"/>
            </w:pPr>
            <w:r>
              <w:rPr>
                <w:b/>
              </w:rPr>
              <w:t xml:space="preserve">Итоговое занятие «Помоги себе и другу»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</w:tr>
      <w:tr w:rsidR="00303A5A">
        <w:trPr>
          <w:trHeight w:val="29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68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36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A5A" w:rsidRDefault="00963729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32 </w:t>
            </w:r>
          </w:p>
        </w:tc>
      </w:tr>
    </w:tbl>
    <w:p w:rsidR="00303A5A" w:rsidRDefault="00963729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03A5A" w:rsidRDefault="0096372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F2ABE" w:rsidRDefault="004F2ABE">
      <w:pPr>
        <w:spacing w:after="9" w:line="250" w:lineRule="auto"/>
        <w:ind w:left="3561" w:right="0"/>
        <w:jc w:val="left"/>
        <w:rPr>
          <w:b/>
        </w:rPr>
      </w:pPr>
    </w:p>
    <w:p w:rsidR="004F2ABE" w:rsidRDefault="004F2ABE">
      <w:pPr>
        <w:spacing w:after="9" w:line="250" w:lineRule="auto"/>
        <w:ind w:left="3561" w:right="0"/>
        <w:jc w:val="left"/>
        <w:rPr>
          <w:b/>
        </w:rPr>
      </w:pPr>
    </w:p>
    <w:p w:rsidR="004F2ABE" w:rsidRDefault="004F2ABE">
      <w:pPr>
        <w:spacing w:after="9" w:line="250" w:lineRule="auto"/>
        <w:ind w:left="3561" w:right="0"/>
        <w:jc w:val="left"/>
        <w:rPr>
          <w:b/>
        </w:rPr>
      </w:pPr>
    </w:p>
    <w:p w:rsidR="00303A5A" w:rsidRDefault="00963729">
      <w:pPr>
        <w:spacing w:after="9" w:line="250" w:lineRule="auto"/>
        <w:ind w:left="3561" w:right="0"/>
        <w:jc w:val="left"/>
      </w:pPr>
      <w:r>
        <w:rPr>
          <w:b/>
        </w:rPr>
        <w:lastRenderedPageBreak/>
        <w:t>2.4</w:t>
      </w:r>
      <w:r w:rsidR="004F2ABE">
        <w:rPr>
          <w:b/>
        </w:rPr>
        <w:t xml:space="preserve"> </w:t>
      </w:r>
      <w:r>
        <w:rPr>
          <w:b/>
        </w:rPr>
        <w:t xml:space="preserve">Содержание программы </w:t>
      </w:r>
    </w:p>
    <w:p w:rsidR="00303A5A" w:rsidRDefault="00963729">
      <w:pPr>
        <w:spacing w:after="0" w:line="259" w:lineRule="auto"/>
        <w:ind w:left="766" w:right="0" w:firstLine="0"/>
        <w:jc w:val="center"/>
      </w:pPr>
      <w:r>
        <w:rPr>
          <w:b/>
        </w:rPr>
        <w:t xml:space="preserve"> </w:t>
      </w:r>
    </w:p>
    <w:p w:rsidR="00303A5A" w:rsidRDefault="00963729">
      <w:pPr>
        <w:spacing w:after="9" w:line="250" w:lineRule="auto"/>
        <w:ind w:left="-5" w:right="0"/>
        <w:jc w:val="left"/>
      </w:pPr>
      <w:r>
        <w:rPr>
          <w:b/>
        </w:rPr>
        <w:t>Тема №1.Человек, среда его обитания, безопасность человека</w:t>
      </w:r>
      <w:r>
        <w:rPr>
          <w:b/>
          <w:i/>
        </w:rPr>
        <w:t xml:space="preserve"> </w:t>
      </w:r>
    </w:p>
    <w:p w:rsidR="00303A5A" w:rsidRDefault="00963729">
      <w:pPr>
        <w:spacing w:after="2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303A5A" w:rsidRDefault="00963729">
      <w:pPr>
        <w:ind w:left="-5" w:right="0"/>
      </w:pPr>
      <w:r>
        <w:t>Город и село как среда обитания человека</w:t>
      </w:r>
      <w:r>
        <w:rPr>
          <w:i/>
        </w:rPr>
        <w:t xml:space="preserve"> </w:t>
      </w:r>
    </w:p>
    <w:p w:rsidR="00303A5A" w:rsidRDefault="00963729">
      <w:pPr>
        <w:ind w:left="-5" w:right="0"/>
      </w:pPr>
      <w:r>
        <w:t>Жилище человека,</w:t>
      </w:r>
      <w:r w:rsidR="004F2ABE">
        <w:t xml:space="preserve"> </w:t>
      </w:r>
      <w:r>
        <w:t>особенности жизнеобеспечения жилища</w:t>
      </w:r>
      <w:r>
        <w:rPr>
          <w:i/>
        </w:rPr>
        <w:t xml:space="preserve"> </w:t>
      </w:r>
    </w:p>
    <w:p w:rsidR="00303A5A" w:rsidRDefault="00963729">
      <w:pPr>
        <w:ind w:left="-5" w:right="0"/>
      </w:pPr>
      <w:r>
        <w:t xml:space="preserve">Особенности природных условий в городе и селе </w:t>
      </w:r>
    </w:p>
    <w:p w:rsidR="00303A5A" w:rsidRDefault="00963729">
      <w:pPr>
        <w:ind w:left="-5" w:right="0"/>
      </w:pPr>
      <w:r>
        <w:t xml:space="preserve">Взаимоотношения людей, проживающих в городе и селе </w:t>
      </w:r>
    </w:p>
    <w:p w:rsidR="00303A5A" w:rsidRDefault="00963729">
      <w:pPr>
        <w:ind w:left="-5" w:right="0"/>
      </w:pPr>
      <w:r>
        <w:t xml:space="preserve">Безопасность в повседневной жизни </w:t>
      </w:r>
    </w:p>
    <w:p w:rsidR="00303A5A" w:rsidRDefault="0096372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03A5A" w:rsidRDefault="00963729">
      <w:pPr>
        <w:spacing w:after="9" w:line="250" w:lineRule="auto"/>
        <w:ind w:left="-5" w:right="0"/>
        <w:jc w:val="left"/>
      </w:pPr>
      <w:r>
        <w:rPr>
          <w:b/>
        </w:rPr>
        <w:t xml:space="preserve">Тема№2. Опасные ситуации техногенного характера </w:t>
      </w:r>
    </w:p>
    <w:p w:rsidR="00303A5A" w:rsidRDefault="0096372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03A5A" w:rsidRDefault="00963729">
      <w:pPr>
        <w:ind w:left="-5" w:right="0"/>
      </w:pPr>
      <w:r>
        <w:t xml:space="preserve">Дорожное движение, безопасность участников дорожного движения </w:t>
      </w:r>
    </w:p>
    <w:p w:rsidR="00303A5A" w:rsidRDefault="00963729">
      <w:pPr>
        <w:ind w:left="-5" w:right="0"/>
      </w:pPr>
      <w:r>
        <w:t xml:space="preserve">Пожарная безопасность </w:t>
      </w:r>
    </w:p>
    <w:p w:rsidR="00303A5A" w:rsidRDefault="00963729">
      <w:pPr>
        <w:ind w:left="-5" w:right="0"/>
      </w:pPr>
      <w:r>
        <w:t xml:space="preserve">Безопасное поведение в бытовых ситуациях </w:t>
      </w:r>
    </w:p>
    <w:p w:rsidR="00303A5A" w:rsidRDefault="0096372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03A5A" w:rsidRDefault="00963729">
      <w:pPr>
        <w:spacing w:after="9" w:line="250" w:lineRule="auto"/>
        <w:ind w:left="-5" w:right="0"/>
        <w:jc w:val="left"/>
      </w:pPr>
      <w:r>
        <w:rPr>
          <w:b/>
        </w:rPr>
        <w:t xml:space="preserve">Тема №3. Опасные ситуации природного характера </w:t>
      </w:r>
    </w:p>
    <w:p w:rsidR="00303A5A" w:rsidRDefault="0096372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03A5A" w:rsidRDefault="00963729">
      <w:pPr>
        <w:ind w:left="-5" w:right="0"/>
      </w:pPr>
      <w:r>
        <w:t xml:space="preserve">Погодные явления и безопасность человека </w:t>
      </w:r>
    </w:p>
    <w:p w:rsidR="00303A5A" w:rsidRDefault="00963729">
      <w:pPr>
        <w:ind w:left="-5" w:right="0"/>
      </w:pPr>
      <w:r>
        <w:t xml:space="preserve">Безопасность на водоемах </w:t>
      </w:r>
    </w:p>
    <w:p w:rsidR="00303A5A" w:rsidRDefault="0096372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03A5A" w:rsidRDefault="00963729">
      <w:pPr>
        <w:spacing w:after="9" w:line="250" w:lineRule="auto"/>
        <w:ind w:left="-5" w:right="0"/>
        <w:jc w:val="left"/>
      </w:pPr>
      <w:r>
        <w:rPr>
          <w:b/>
        </w:rPr>
        <w:t xml:space="preserve">Тема №4.Чрезвычайные ситуации природного и техногенного характера </w:t>
      </w:r>
      <w:r>
        <w:t xml:space="preserve">Чрезвычайные ситуации природного характера </w:t>
      </w:r>
    </w:p>
    <w:p w:rsidR="00303A5A" w:rsidRDefault="00963729">
      <w:pPr>
        <w:ind w:left="-5" w:right="0"/>
      </w:pPr>
      <w:r>
        <w:t xml:space="preserve">Чрезвычайные ситуации техногенного характера </w:t>
      </w:r>
    </w:p>
    <w:p w:rsidR="00303A5A" w:rsidRDefault="00963729">
      <w:pPr>
        <w:spacing w:after="134" w:line="250" w:lineRule="auto"/>
        <w:ind w:left="-5" w:right="0"/>
        <w:jc w:val="left"/>
      </w:pPr>
      <w:r>
        <w:rPr>
          <w:b/>
        </w:rPr>
        <w:t xml:space="preserve">Тема № 5Возможные травмы и поражения при ЧС </w:t>
      </w:r>
    </w:p>
    <w:p w:rsidR="00303A5A" w:rsidRDefault="00963729">
      <w:pPr>
        <w:spacing w:after="143"/>
        <w:ind w:left="-5" w:right="0"/>
      </w:pPr>
      <w:r>
        <w:t xml:space="preserve">Виды ЧС. ЧС природного характера, техногенного и  социального характера. </w:t>
      </w:r>
    </w:p>
    <w:p w:rsidR="00303A5A" w:rsidRDefault="00963729">
      <w:pPr>
        <w:spacing w:after="134" w:line="250" w:lineRule="auto"/>
        <w:ind w:left="-5" w:right="0"/>
        <w:jc w:val="left"/>
      </w:pPr>
      <w:r>
        <w:rPr>
          <w:b/>
        </w:rPr>
        <w:t xml:space="preserve">Те </w:t>
      </w:r>
      <w:proofErr w:type="gramStart"/>
      <w:r>
        <w:rPr>
          <w:b/>
        </w:rPr>
        <w:t>м</w:t>
      </w:r>
      <w:proofErr w:type="gramEnd"/>
      <w:r>
        <w:rPr>
          <w:b/>
        </w:rPr>
        <w:t xml:space="preserve"> а № 6Методы и средства оказания первой помощи</w:t>
      </w:r>
      <w:r>
        <w:t xml:space="preserve"> </w:t>
      </w:r>
    </w:p>
    <w:p w:rsidR="00303A5A" w:rsidRDefault="00963729">
      <w:pPr>
        <w:spacing w:after="146"/>
        <w:ind w:left="-5" w:right="0"/>
      </w:pPr>
      <w:r>
        <w:t xml:space="preserve">Основные правила оказания первой помощи (далее - ПП). Определение первоочередности оказания ПП. Перевязочные и </w:t>
      </w:r>
      <w:proofErr w:type="spellStart"/>
      <w:r>
        <w:t>иммобилизационные</w:t>
      </w:r>
      <w:proofErr w:type="spellEnd"/>
      <w:r>
        <w:t xml:space="preserve"> средства. Методы оказания ПП, асептика и антисептика. Средства оказания ПП, перевязочные средства. </w:t>
      </w:r>
    </w:p>
    <w:p w:rsidR="00303A5A" w:rsidRDefault="00963729">
      <w:pPr>
        <w:spacing w:after="134" w:line="250" w:lineRule="auto"/>
        <w:ind w:left="-5" w:right="0"/>
        <w:jc w:val="left"/>
      </w:pPr>
      <w:r>
        <w:rPr>
          <w:b/>
        </w:rPr>
        <w:t xml:space="preserve">Те </w:t>
      </w:r>
      <w:proofErr w:type="gramStart"/>
      <w:r>
        <w:rPr>
          <w:b/>
        </w:rPr>
        <w:t>м</w:t>
      </w:r>
      <w:proofErr w:type="gramEnd"/>
      <w:r>
        <w:rPr>
          <w:b/>
        </w:rPr>
        <w:t xml:space="preserve"> а № 7. Первоочередные меры при ранениях и травмах</w:t>
      </w:r>
      <w:r>
        <w:t xml:space="preserve"> </w:t>
      </w:r>
    </w:p>
    <w:p w:rsidR="00303A5A" w:rsidRDefault="00963729">
      <w:pPr>
        <w:spacing w:after="140"/>
        <w:ind w:left="-5" w:right="0"/>
      </w:pPr>
      <w:r>
        <w:t xml:space="preserve">Первая помощь при ранениях. Виды ран. Виды кровотечений и способы их остановки. Правила наложения повязок. Перевязочные средства. Наложение бинтовых повязок. </w:t>
      </w:r>
    </w:p>
    <w:p w:rsidR="00303A5A" w:rsidRDefault="00963729">
      <w:pPr>
        <w:spacing w:after="140"/>
        <w:ind w:left="-5" w:right="0"/>
      </w:pPr>
      <w:r>
        <w:t xml:space="preserve">Оказание первой помощи при механических повреждениях костей. Разновидности переломов. Способы наложения транспортной иммобилизации. Разновидности травматического шока. </w:t>
      </w:r>
    </w:p>
    <w:p w:rsidR="004F2ABE" w:rsidRDefault="00963729">
      <w:pPr>
        <w:spacing w:after="49" w:line="326" w:lineRule="auto"/>
        <w:ind w:left="-5" w:right="0"/>
      </w:pPr>
      <w:r>
        <w:t xml:space="preserve">Способы транспортировки пострадавших. Первая помощь при ушибах и вывихах, ожогах, при отморожении, при тепловом и солнечном ударе. </w:t>
      </w:r>
      <w:r w:rsidR="004F2ABE">
        <w:t xml:space="preserve">                                            </w:t>
      </w:r>
    </w:p>
    <w:p w:rsidR="00303A5A" w:rsidRDefault="00963729">
      <w:pPr>
        <w:spacing w:after="49" w:line="326" w:lineRule="auto"/>
        <w:ind w:left="-5" w:right="0"/>
      </w:pPr>
      <w:r>
        <w:rPr>
          <w:b/>
        </w:rPr>
        <w:t>Тема №</w:t>
      </w:r>
      <w:r>
        <w:rPr>
          <w:b/>
          <w:i/>
        </w:rPr>
        <w:t>8</w:t>
      </w:r>
      <w:r>
        <w:rPr>
          <w:b/>
        </w:rPr>
        <w:t>. Проведение сердечно-легочной реанимации</w:t>
      </w:r>
      <w:r>
        <w:t xml:space="preserve"> Экстренная реанимационная помощь. </w:t>
      </w:r>
    </w:p>
    <w:p w:rsidR="00303A5A" w:rsidRDefault="00963729">
      <w:pPr>
        <w:spacing w:after="146"/>
        <w:ind w:left="-5" w:right="0"/>
      </w:pPr>
      <w:r>
        <w:t>Донорский метод искусственной вентиляции легких</w:t>
      </w:r>
      <w:r>
        <w:rPr>
          <w:b/>
        </w:rPr>
        <w:t xml:space="preserve">. </w:t>
      </w:r>
      <w:r>
        <w:t xml:space="preserve">Реанимационные мероприятия. Искусственное дыхание. Непрямой массаж сердца. Признаки клинической смерти. </w:t>
      </w:r>
    </w:p>
    <w:p w:rsidR="00303A5A" w:rsidRDefault="00963729">
      <w:pPr>
        <w:spacing w:after="134" w:line="250" w:lineRule="auto"/>
        <w:ind w:left="-5" w:right="0"/>
        <w:jc w:val="left"/>
      </w:pPr>
      <w:r>
        <w:rPr>
          <w:b/>
        </w:rPr>
        <w:t>Тема № 9. Первая помощь при автодорожном происшествии.</w:t>
      </w:r>
      <w:r>
        <w:t xml:space="preserve"> </w:t>
      </w:r>
    </w:p>
    <w:p w:rsidR="00303A5A" w:rsidRDefault="00963729">
      <w:pPr>
        <w:spacing w:after="140"/>
        <w:ind w:left="-5" w:right="0"/>
      </w:pPr>
      <w:r>
        <w:lastRenderedPageBreak/>
        <w:t xml:space="preserve">Основные причины гибели пострадавших и типичные ошибки при оказании первой помощи. Понятие о черепно-мозговой травме и коматозном состоянии. </w:t>
      </w:r>
    </w:p>
    <w:p w:rsidR="00303A5A" w:rsidRDefault="00963729">
      <w:pPr>
        <w:spacing w:after="140"/>
        <w:ind w:left="-5" w:right="0"/>
      </w:pPr>
      <w:r>
        <w:t xml:space="preserve">Экстренная помощь пострадавшему в состоянии комы. Дальнейшая последовательность осмотра пострадавшего и оказание помощи. </w:t>
      </w:r>
    </w:p>
    <w:p w:rsidR="00303A5A" w:rsidRDefault="00963729">
      <w:pPr>
        <w:spacing w:after="141"/>
        <w:ind w:left="-5" w:right="0"/>
      </w:pPr>
      <w:r>
        <w:t xml:space="preserve">Координация действий помощников. Правила транспортировки пострадавшего. </w:t>
      </w:r>
    </w:p>
    <w:p w:rsidR="00303A5A" w:rsidRDefault="00963729">
      <w:pPr>
        <w:spacing w:after="134" w:line="250" w:lineRule="auto"/>
        <w:ind w:left="-5" w:right="0"/>
        <w:jc w:val="left"/>
      </w:pPr>
      <w:r>
        <w:rPr>
          <w:b/>
        </w:rPr>
        <w:t>Тема № 10. Помощь при утоплении.</w:t>
      </w:r>
      <w:r>
        <w:t xml:space="preserve"> </w:t>
      </w:r>
    </w:p>
    <w:p w:rsidR="00303A5A" w:rsidRDefault="00963729">
      <w:pPr>
        <w:spacing w:after="136"/>
        <w:ind w:left="-5" w:right="0"/>
      </w:pPr>
      <w:r>
        <w:t xml:space="preserve">Этапы оказания помощи. Признаки истинного (синего) утопления. </w:t>
      </w:r>
    </w:p>
    <w:p w:rsidR="00303A5A" w:rsidRDefault="00963729">
      <w:pPr>
        <w:spacing w:after="140"/>
        <w:ind w:left="-5" w:right="0"/>
      </w:pPr>
      <w:r>
        <w:t xml:space="preserve">Причины смерти </w:t>
      </w:r>
      <w:proofErr w:type="gramStart"/>
      <w:r>
        <w:t>в первые</w:t>
      </w:r>
      <w:proofErr w:type="gramEnd"/>
      <w:r>
        <w:t xml:space="preserve"> минуты после спасения. Экстренная помощь при истинном утоплении. Помощь при сохранении рвотного и кашлевого рефлексов. </w:t>
      </w:r>
    </w:p>
    <w:p w:rsidR="00303A5A" w:rsidRDefault="00963729">
      <w:pPr>
        <w:spacing w:after="140"/>
        <w:ind w:left="-5" w:right="0"/>
      </w:pPr>
      <w:r>
        <w:t xml:space="preserve">Первая помощь пострадавшему без признаков жизни. Оказание помощи после оживления. Медицинская помощь </w:t>
      </w:r>
      <w:proofErr w:type="gramStart"/>
      <w:r>
        <w:t>в первые</w:t>
      </w:r>
      <w:proofErr w:type="gramEnd"/>
      <w:r>
        <w:t xml:space="preserve"> часы после спасения. Помощь при отеке легких. </w:t>
      </w:r>
    </w:p>
    <w:p w:rsidR="00303A5A" w:rsidRDefault="00963729">
      <w:pPr>
        <w:spacing w:after="146"/>
        <w:ind w:left="-5" w:right="0"/>
      </w:pPr>
      <w:r>
        <w:t xml:space="preserve">Правила транспортировки. Бледное утопление. Особенности оказания первой помощи в случае бледного утопления. </w:t>
      </w:r>
    </w:p>
    <w:p w:rsidR="00303A5A" w:rsidRDefault="00963729">
      <w:pPr>
        <w:spacing w:after="134" w:line="250" w:lineRule="auto"/>
        <w:ind w:left="-5" w:right="0"/>
        <w:jc w:val="left"/>
      </w:pPr>
      <w:r>
        <w:rPr>
          <w:b/>
        </w:rPr>
        <w:t>Тема № 11. Помощь при поражении электрическим током и молнией.</w:t>
      </w:r>
      <w:r>
        <w:t xml:space="preserve"> </w:t>
      </w:r>
    </w:p>
    <w:p w:rsidR="00303A5A" w:rsidRDefault="00963729">
      <w:pPr>
        <w:spacing w:after="140"/>
        <w:ind w:left="-5" w:right="0"/>
      </w:pPr>
      <w:r>
        <w:t xml:space="preserve">Поражающее действие электрического тока. Что такое </w:t>
      </w:r>
      <w:proofErr w:type="spellStart"/>
      <w:r>
        <w:t>дефибрилляция</w:t>
      </w:r>
      <w:proofErr w:type="spellEnd"/>
      <w:r>
        <w:t xml:space="preserve"> сердца. Понятие о </w:t>
      </w:r>
      <w:proofErr w:type="spellStart"/>
      <w:r>
        <w:t>дефибрилляции</w:t>
      </w:r>
      <w:proofErr w:type="spellEnd"/>
      <w:r>
        <w:t xml:space="preserve">. Наиболее частые ошибки при оказании помощи. </w:t>
      </w:r>
    </w:p>
    <w:p w:rsidR="00303A5A" w:rsidRDefault="00963729">
      <w:pPr>
        <w:ind w:left="-5" w:right="0"/>
      </w:pPr>
      <w:r>
        <w:t xml:space="preserve">Правила обесточивания пострадавших. Первая помощь при поражении электрическим током. Поражение током высокого напряжения и правила безопасного подхода к пострадавшему. Помощь при поражении током высокого напряжения и молнией. </w:t>
      </w:r>
    </w:p>
    <w:p w:rsidR="00303A5A" w:rsidRDefault="00963729">
      <w:pPr>
        <w:spacing w:after="134" w:line="250" w:lineRule="auto"/>
        <w:ind w:left="-5" w:right="0"/>
        <w:jc w:val="left"/>
      </w:pPr>
      <w:r>
        <w:rPr>
          <w:b/>
        </w:rPr>
        <w:t>Тема № 12. Помощь при попадании инородного тела в дыхательные пути.</w:t>
      </w:r>
      <w:r>
        <w:t xml:space="preserve"> </w:t>
      </w:r>
    </w:p>
    <w:p w:rsidR="00303A5A" w:rsidRDefault="00963729">
      <w:pPr>
        <w:spacing w:after="146"/>
        <w:ind w:left="-5" w:right="0"/>
      </w:pPr>
      <w:r>
        <w:t xml:space="preserve">Обстоятельства, способствующие попаданию инородного тела в гортань и трахею. Стадии асфиксии (удушения). Наиболее частые ошибки при оказании первой помощи. </w:t>
      </w:r>
    </w:p>
    <w:p w:rsidR="00303A5A" w:rsidRDefault="00963729">
      <w:pPr>
        <w:spacing w:after="134" w:line="250" w:lineRule="auto"/>
        <w:ind w:left="-5" w:right="0"/>
        <w:jc w:val="left"/>
      </w:pPr>
      <w:r>
        <w:rPr>
          <w:b/>
        </w:rPr>
        <w:t>Тема № 13</w:t>
      </w:r>
      <w:r>
        <w:rPr>
          <w:b/>
          <w:i/>
        </w:rPr>
        <w:t>.</w:t>
      </w:r>
      <w:r>
        <w:rPr>
          <w:b/>
        </w:rPr>
        <w:t xml:space="preserve"> Помощь пострадавшим при обширных ожогах.</w:t>
      </w:r>
      <w:r>
        <w:t xml:space="preserve"> </w:t>
      </w:r>
    </w:p>
    <w:p w:rsidR="00303A5A" w:rsidRDefault="00963729">
      <w:pPr>
        <w:spacing w:after="142"/>
        <w:ind w:left="-5" w:right="0"/>
      </w:pPr>
      <w:r>
        <w:t xml:space="preserve">Зависимость смертельных исходов от площади и степени ожога. Понятие об ожоговом шоке. Понятие об ожоговой болезни. Схема лечения ожогового шока. Правила оказания помощи на месте происшествия. </w:t>
      </w:r>
    </w:p>
    <w:p w:rsidR="00303A5A" w:rsidRDefault="00963729">
      <w:pPr>
        <w:spacing w:after="134" w:line="250" w:lineRule="auto"/>
        <w:ind w:left="-5" w:right="0"/>
        <w:jc w:val="left"/>
      </w:pPr>
      <w:r>
        <w:rPr>
          <w:b/>
        </w:rPr>
        <w:t>Тема № 14. Помощь пострадавшим при извлечении из-под обломков и завалов зданий и техники.</w:t>
      </w:r>
      <w:r>
        <w:t xml:space="preserve"> </w:t>
      </w:r>
    </w:p>
    <w:p w:rsidR="00303A5A" w:rsidRDefault="00963729">
      <w:pPr>
        <w:spacing w:after="146"/>
        <w:ind w:left="-5" w:right="0"/>
      </w:pPr>
      <w:r>
        <w:t xml:space="preserve">Понятие о синдроме длительного сдавливания. Причины смерти пострадавших </w:t>
      </w:r>
      <w:proofErr w:type="gramStart"/>
      <w:r>
        <w:t>в первые</w:t>
      </w:r>
      <w:proofErr w:type="gramEnd"/>
      <w:r>
        <w:t xml:space="preserve"> минуты и через несколько суток после освобождения. Правила извлечения пострадавшего из-под завала. Оказание помощи на месте происшествия. </w:t>
      </w:r>
    </w:p>
    <w:p w:rsidR="00303A5A" w:rsidRDefault="00963729">
      <w:pPr>
        <w:spacing w:after="134" w:line="250" w:lineRule="auto"/>
        <w:ind w:left="-5" w:right="0"/>
        <w:jc w:val="left"/>
      </w:pPr>
      <w:r>
        <w:rPr>
          <w:b/>
        </w:rPr>
        <w:t>Тема № 15. Помощь при аллергическом шоке.</w:t>
      </w:r>
      <w:r>
        <w:t xml:space="preserve"> </w:t>
      </w:r>
    </w:p>
    <w:p w:rsidR="00303A5A" w:rsidRDefault="00963729">
      <w:pPr>
        <w:spacing w:after="146"/>
        <w:ind w:left="-5" w:right="0"/>
      </w:pPr>
      <w:r>
        <w:t xml:space="preserve">Коварство аллергии. Понятие об аллергенах, антителах и аллергической реакции. Схема развития аллергического шока. Внешние проявления аллергии. Варианты проявления аллергии. Первая помощь. </w:t>
      </w:r>
    </w:p>
    <w:p w:rsidR="00303A5A" w:rsidRDefault="00963729">
      <w:pPr>
        <w:spacing w:after="134" w:line="250" w:lineRule="auto"/>
        <w:ind w:left="-5" w:right="0"/>
        <w:jc w:val="left"/>
      </w:pPr>
      <w:r>
        <w:rPr>
          <w:b/>
        </w:rPr>
        <w:t>Тема № 16. Помощь при отравлении алкоголем.</w:t>
      </w:r>
      <w:r>
        <w:t xml:space="preserve"> </w:t>
      </w:r>
    </w:p>
    <w:p w:rsidR="00303A5A" w:rsidRDefault="00963729">
      <w:pPr>
        <w:ind w:left="-5" w:right="0"/>
      </w:pPr>
      <w:r>
        <w:t xml:space="preserve">Причины алкоголизма и понятие о медиаторе удовольствия. Механизм развития алкогольной зависимости. </w:t>
      </w:r>
      <w:proofErr w:type="gramStart"/>
      <w:r>
        <w:t>Патологическое</w:t>
      </w:r>
      <w:proofErr w:type="gramEnd"/>
      <w:r>
        <w:t xml:space="preserve"> изменения личности при злоупотреблении алкоголем. Сексуальные отклонения при алкоголизме. Внешние признаки алкоголизма. Поражение внутренних органов при алкоголизме. Признаки алкогольного опьянения. </w:t>
      </w:r>
    </w:p>
    <w:p w:rsidR="00303A5A" w:rsidRDefault="00963729">
      <w:pPr>
        <w:spacing w:after="143"/>
        <w:ind w:left="-5" w:right="0"/>
      </w:pPr>
      <w:r>
        <w:t xml:space="preserve">Предвестники алкогольной комы. Безопасное употребление алкоголя. </w:t>
      </w:r>
    </w:p>
    <w:p w:rsidR="00303A5A" w:rsidRDefault="00963729">
      <w:pPr>
        <w:spacing w:after="134" w:line="250" w:lineRule="auto"/>
        <w:ind w:left="-5" w:right="0"/>
        <w:jc w:val="left"/>
      </w:pPr>
      <w:r>
        <w:rPr>
          <w:b/>
        </w:rPr>
        <w:lastRenderedPageBreak/>
        <w:t>Тема № 17</w:t>
      </w:r>
      <w:r>
        <w:rPr>
          <w:b/>
          <w:i/>
        </w:rPr>
        <w:t>.</w:t>
      </w:r>
      <w:r>
        <w:rPr>
          <w:b/>
        </w:rPr>
        <w:t xml:space="preserve"> Что такое наркомания и как становятся её жертвами.</w:t>
      </w:r>
      <w:r>
        <w:t xml:space="preserve"> </w:t>
      </w:r>
    </w:p>
    <w:p w:rsidR="00303A5A" w:rsidRDefault="00963729">
      <w:pPr>
        <w:spacing w:after="146"/>
        <w:ind w:left="-5" w:right="0"/>
      </w:pPr>
      <w:r>
        <w:t xml:space="preserve">Почему миф об элитарности наркоманов стал величайшим заблуждением нашего века. Понятие о наркотическом опьянении. Течение болезни и внешний вид наркомана. Особенности патологической зависимости. Способы распространения наркотиков. Признаки передозировки наркотиков. </w:t>
      </w:r>
    </w:p>
    <w:p w:rsidR="00303A5A" w:rsidRDefault="00963729">
      <w:pPr>
        <w:spacing w:after="134" w:line="250" w:lineRule="auto"/>
        <w:ind w:left="-5" w:right="0"/>
        <w:jc w:val="left"/>
      </w:pPr>
      <w:r>
        <w:rPr>
          <w:b/>
        </w:rPr>
        <w:t>Тема № 18. Помощь больным сахарным диабетом.</w:t>
      </w:r>
      <w:r>
        <w:t xml:space="preserve"> </w:t>
      </w:r>
    </w:p>
    <w:p w:rsidR="00303A5A" w:rsidRDefault="00963729">
      <w:pPr>
        <w:spacing w:after="146"/>
        <w:ind w:left="-5" w:right="0"/>
      </w:pPr>
      <w:r>
        <w:t xml:space="preserve">Основная причина сахарного диабета. Что такое </w:t>
      </w:r>
      <w:proofErr w:type="gramStart"/>
      <w:r>
        <w:t>диабетическая</w:t>
      </w:r>
      <w:proofErr w:type="gramEnd"/>
      <w:r>
        <w:t xml:space="preserve"> кома. </w:t>
      </w:r>
      <w:proofErr w:type="gramStart"/>
      <w:r>
        <w:t>Оказание помощи при диабетической коме.</w:t>
      </w:r>
      <w:proofErr w:type="gramEnd"/>
      <w:r>
        <w:t xml:space="preserve"> Понятие о </w:t>
      </w:r>
      <w:proofErr w:type="gramStart"/>
      <w:r>
        <w:t>гипогликемической</w:t>
      </w:r>
      <w:proofErr w:type="gramEnd"/>
      <w:r>
        <w:t xml:space="preserve"> коме. Маски – предвестники гипогликемической комы. Оказание помощи при гипогликемии. </w:t>
      </w:r>
      <w:proofErr w:type="gramStart"/>
      <w:r>
        <w:t xml:space="preserve">Оказание помощи при гипогликемической коме. </w:t>
      </w:r>
      <w:proofErr w:type="gramEnd"/>
    </w:p>
    <w:p w:rsidR="00303A5A" w:rsidRDefault="00963729">
      <w:pPr>
        <w:spacing w:after="134" w:line="250" w:lineRule="auto"/>
        <w:ind w:left="-5" w:right="0"/>
        <w:jc w:val="left"/>
      </w:pPr>
      <w:r>
        <w:rPr>
          <w:b/>
        </w:rPr>
        <w:t>Тема №19.Опасные ситуации в природной среде</w:t>
      </w:r>
      <w:r>
        <w:t xml:space="preserve"> </w:t>
      </w:r>
    </w:p>
    <w:p w:rsidR="00303A5A" w:rsidRDefault="00963729">
      <w:pPr>
        <w:ind w:left="-5" w:right="3712"/>
      </w:pPr>
      <w:r>
        <w:t>Безопасность при встрече с дикими животными Укусы насекомых и защита от них</w:t>
      </w:r>
      <w:r>
        <w:rPr>
          <w:i/>
        </w:rPr>
        <w:t xml:space="preserve"> </w:t>
      </w:r>
    </w:p>
    <w:p w:rsidR="00303A5A" w:rsidRDefault="00963729">
      <w:pPr>
        <w:ind w:left="-5" w:right="0"/>
      </w:pPr>
      <w:r>
        <w:rPr>
          <w:b/>
        </w:rPr>
        <w:t>Тема</w:t>
      </w:r>
      <w:r>
        <w:t>№</w:t>
      </w:r>
      <w:r>
        <w:rPr>
          <w:b/>
        </w:rPr>
        <w:t>20</w:t>
      </w:r>
      <w:r>
        <w:t>. Первая помощь при неотложных ситуациях</w:t>
      </w:r>
      <w:r>
        <w:rPr>
          <w:i/>
        </w:rPr>
        <w:t xml:space="preserve"> </w:t>
      </w:r>
    </w:p>
    <w:p w:rsidR="00303A5A" w:rsidRDefault="00963729">
      <w:pPr>
        <w:ind w:left="-5" w:right="0"/>
      </w:pPr>
      <w:r>
        <w:t>Личная гигиена и оказание первой помощи в природной среде</w:t>
      </w:r>
      <w:r>
        <w:rPr>
          <w:i/>
        </w:rPr>
        <w:t xml:space="preserve"> </w:t>
      </w:r>
    </w:p>
    <w:p w:rsidR="00303A5A" w:rsidRDefault="00963729">
      <w:pPr>
        <w:ind w:left="-5" w:right="0"/>
      </w:pPr>
      <w:r>
        <w:t xml:space="preserve">Оказание первой помощи при различных видах травм </w:t>
      </w:r>
    </w:p>
    <w:p w:rsidR="00303A5A" w:rsidRDefault="00963729">
      <w:pPr>
        <w:spacing w:after="36"/>
        <w:ind w:left="-5" w:right="0"/>
      </w:pPr>
      <w:r>
        <w:t xml:space="preserve">Оказание </w:t>
      </w:r>
      <w:r>
        <w:tab/>
        <w:t xml:space="preserve">первой </w:t>
      </w:r>
      <w:r>
        <w:tab/>
        <w:t xml:space="preserve">помощи </w:t>
      </w:r>
      <w:r>
        <w:tab/>
        <w:t xml:space="preserve">при </w:t>
      </w:r>
      <w:r>
        <w:tab/>
        <w:t xml:space="preserve">тепловом </w:t>
      </w:r>
      <w:r>
        <w:tab/>
        <w:t xml:space="preserve">и </w:t>
      </w:r>
      <w:r>
        <w:tab/>
        <w:t xml:space="preserve">солнечном </w:t>
      </w:r>
      <w:r>
        <w:tab/>
        <w:t xml:space="preserve">ударе, </w:t>
      </w:r>
      <w:r>
        <w:tab/>
        <w:t xml:space="preserve">отморожении, </w:t>
      </w:r>
      <w:proofErr w:type="spellStart"/>
      <w:r>
        <w:t>переохлождении</w:t>
      </w:r>
      <w:proofErr w:type="spellEnd"/>
      <w:r>
        <w:t xml:space="preserve">. </w:t>
      </w:r>
    </w:p>
    <w:p w:rsidR="00303A5A" w:rsidRDefault="00963729">
      <w:pPr>
        <w:ind w:left="-5" w:right="0"/>
      </w:pPr>
      <w:r>
        <w:rPr>
          <w:b/>
        </w:rPr>
        <w:t>Тема№21</w:t>
      </w:r>
      <w:r>
        <w:t>.Итоговое занятие  соревнование-практикум «Помоги себе и другу»</w:t>
      </w:r>
      <w:r>
        <w:rPr>
          <w:i/>
        </w:rPr>
        <w:t xml:space="preserve"> </w:t>
      </w:r>
    </w:p>
    <w:p w:rsidR="00303A5A" w:rsidRDefault="0096372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03A5A" w:rsidRDefault="0096372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03A5A" w:rsidRDefault="00963729">
      <w:pPr>
        <w:spacing w:after="134" w:line="250" w:lineRule="auto"/>
        <w:ind w:left="-5" w:right="0"/>
        <w:jc w:val="left"/>
      </w:pPr>
      <w:r>
        <w:rPr>
          <w:b/>
        </w:rPr>
        <w:t>Требования к уровню подготовки учащихся.</w:t>
      </w:r>
      <w:r>
        <w:t xml:space="preserve"> </w:t>
      </w:r>
    </w:p>
    <w:p w:rsidR="00303A5A" w:rsidRDefault="00963729">
      <w:pPr>
        <w:spacing w:after="142"/>
        <w:ind w:left="-5" w:right="0"/>
      </w:pPr>
      <w:r>
        <w:t xml:space="preserve">Учащиеся, освоив данную программу должны: </w:t>
      </w:r>
    </w:p>
    <w:p w:rsidR="00303A5A" w:rsidRDefault="00963729">
      <w:pPr>
        <w:spacing w:after="134" w:line="250" w:lineRule="auto"/>
        <w:ind w:left="-5" w:right="0"/>
        <w:jc w:val="left"/>
      </w:pPr>
      <w:r>
        <w:rPr>
          <w:b/>
        </w:rPr>
        <w:t>Знать:</w:t>
      </w:r>
      <w:r>
        <w:t xml:space="preserve"> </w:t>
      </w:r>
    </w:p>
    <w:p w:rsidR="00303A5A" w:rsidRDefault="00963729">
      <w:pPr>
        <w:numPr>
          <w:ilvl w:val="0"/>
          <w:numId w:val="3"/>
        </w:numPr>
        <w:ind w:right="0" w:hanging="140"/>
      </w:pPr>
      <w:r>
        <w:t xml:space="preserve">основные правила поведения в различных ЧС; </w:t>
      </w:r>
    </w:p>
    <w:p w:rsidR="00303A5A" w:rsidRDefault="00963729">
      <w:pPr>
        <w:numPr>
          <w:ilvl w:val="0"/>
          <w:numId w:val="3"/>
        </w:numPr>
        <w:ind w:right="0" w:hanging="140"/>
      </w:pPr>
      <w:r>
        <w:t xml:space="preserve">средства защиты в различных ЧС; </w:t>
      </w:r>
    </w:p>
    <w:p w:rsidR="00303A5A" w:rsidRDefault="00963729">
      <w:pPr>
        <w:numPr>
          <w:ilvl w:val="0"/>
          <w:numId w:val="3"/>
        </w:numPr>
        <w:ind w:right="0" w:hanging="140"/>
      </w:pPr>
      <w:r>
        <w:t xml:space="preserve">основные причины возникновения ЧС природного и техногенного характера; - основные правила оказания </w:t>
      </w:r>
      <w:proofErr w:type="spellStart"/>
      <w:r>
        <w:t>первойпомощи</w:t>
      </w:r>
      <w:proofErr w:type="spellEnd"/>
      <w:r>
        <w:t xml:space="preserve">. </w:t>
      </w:r>
    </w:p>
    <w:p w:rsidR="00303A5A" w:rsidRDefault="00963729">
      <w:pPr>
        <w:ind w:left="-5" w:right="0"/>
      </w:pPr>
      <w:r>
        <w:t xml:space="preserve">-методы и средства оказания первой помощи. </w:t>
      </w:r>
    </w:p>
    <w:p w:rsidR="00303A5A" w:rsidRDefault="00963729">
      <w:pPr>
        <w:ind w:left="-5" w:right="0"/>
      </w:pPr>
      <w:r>
        <w:t xml:space="preserve">-первоочередные меры при травмах и ранениях. </w:t>
      </w:r>
    </w:p>
    <w:p w:rsidR="00303A5A" w:rsidRDefault="00963729">
      <w:pPr>
        <w:spacing w:after="137"/>
        <w:ind w:left="-5" w:right="0"/>
      </w:pPr>
      <w:r>
        <w:t>-основные симптомы при нарушении функции дыхания, кровообращения, пищеварения и</w:t>
      </w:r>
      <w:proofErr w:type="gramStart"/>
      <w:r>
        <w:t xml:space="preserve">  </w:t>
      </w:r>
      <w:r>
        <w:rPr>
          <w:b/>
        </w:rPr>
        <w:t xml:space="preserve"> У</w:t>
      </w:r>
      <w:proofErr w:type="gramEnd"/>
      <w:r>
        <w:rPr>
          <w:b/>
        </w:rPr>
        <w:t xml:space="preserve">меть: </w:t>
      </w:r>
    </w:p>
    <w:p w:rsidR="00303A5A" w:rsidRDefault="00963729">
      <w:pPr>
        <w:numPr>
          <w:ilvl w:val="0"/>
          <w:numId w:val="3"/>
        </w:numPr>
        <w:spacing w:after="3" w:line="238" w:lineRule="auto"/>
        <w:ind w:right="0" w:hanging="140"/>
      </w:pPr>
      <w:r>
        <w:t xml:space="preserve">правильно оценивать чрезвычайную ситуацию; - соблюдать правила пожарной и   безопасности; - пользоваться первичными средствами пожаротушения. Оказать первую помощь в случаях: </w:t>
      </w:r>
    </w:p>
    <w:p w:rsidR="00303A5A" w:rsidRDefault="00963729">
      <w:pPr>
        <w:ind w:left="-5" w:right="0"/>
      </w:pPr>
      <w:r>
        <w:t xml:space="preserve">-обморока и начала развития комы; </w:t>
      </w:r>
    </w:p>
    <w:p w:rsidR="00303A5A" w:rsidRDefault="00963729">
      <w:pPr>
        <w:numPr>
          <w:ilvl w:val="0"/>
          <w:numId w:val="3"/>
        </w:numPr>
        <w:ind w:right="0" w:hanging="140"/>
      </w:pPr>
      <w:r>
        <w:t xml:space="preserve">опасных для жизни кровотечений и переломов костей; </w:t>
      </w:r>
    </w:p>
    <w:p w:rsidR="00303A5A" w:rsidRDefault="00963729">
      <w:pPr>
        <w:ind w:left="-5" w:right="0"/>
      </w:pPr>
      <w:r>
        <w:t xml:space="preserve">-электрических – ожогов и шока; </w:t>
      </w:r>
    </w:p>
    <w:p w:rsidR="00303A5A" w:rsidRDefault="00963729">
      <w:pPr>
        <w:ind w:left="-5" w:right="0"/>
      </w:pPr>
      <w:r>
        <w:t xml:space="preserve">-истинного и бледного утопления; </w:t>
      </w:r>
    </w:p>
    <w:p w:rsidR="00303A5A" w:rsidRDefault="00963729">
      <w:pPr>
        <w:ind w:left="-5" w:right="0"/>
      </w:pPr>
      <w:r>
        <w:t xml:space="preserve">-попадание инородного тела в дыхательные пути; </w:t>
      </w:r>
    </w:p>
    <w:p w:rsidR="00303A5A" w:rsidRDefault="00963729">
      <w:pPr>
        <w:numPr>
          <w:ilvl w:val="0"/>
          <w:numId w:val="3"/>
        </w:numPr>
        <w:ind w:right="0" w:hanging="140"/>
      </w:pPr>
      <w:r>
        <w:t xml:space="preserve">Проводить непрямой массаж сердца и искусственную вентиляцию легких; </w:t>
      </w:r>
    </w:p>
    <w:p w:rsidR="00303A5A" w:rsidRDefault="00963729">
      <w:pPr>
        <w:numPr>
          <w:ilvl w:val="0"/>
          <w:numId w:val="3"/>
        </w:numPr>
        <w:ind w:right="0" w:hanging="140"/>
      </w:pPr>
      <w:r>
        <w:t xml:space="preserve">Накладывать повязки и перевязки; </w:t>
      </w:r>
    </w:p>
    <w:p w:rsidR="00303A5A" w:rsidRDefault="00963729">
      <w:pPr>
        <w:ind w:left="-5" w:right="0"/>
      </w:pPr>
      <w:r>
        <w:t xml:space="preserve">-Проводить транспортную иммобилизацию. </w:t>
      </w:r>
    </w:p>
    <w:p w:rsidR="00303A5A" w:rsidRDefault="00963729">
      <w:pPr>
        <w:spacing w:after="123" w:line="259" w:lineRule="auto"/>
        <w:ind w:left="-5" w:right="0"/>
        <w:jc w:val="left"/>
      </w:pPr>
      <w:r>
        <w:rPr>
          <w:b/>
          <w:i/>
        </w:rPr>
        <w:t>Материально- технические условия образовательного процесса.</w:t>
      </w:r>
      <w:r>
        <w:rPr>
          <w:b/>
        </w:rPr>
        <w:t xml:space="preserve"> </w:t>
      </w:r>
    </w:p>
    <w:p w:rsidR="00303A5A" w:rsidRDefault="00963729">
      <w:pPr>
        <w:numPr>
          <w:ilvl w:val="0"/>
          <w:numId w:val="4"/>
        </w:numPr>
        <w:ind w:right="0" w:hanging="240"/>
      </w:pPr>
      <w:r>
        <w:t>Кабинет специальной подготовки.</w:t>
      </w:r>
      <w:r>
        <w:rPr>
          <w:b/>
        </w:rPr>
        <w:t xml:space="preserve"> </w:t>
      </w:r>
    </w:p>
    <w:p w:rsidR="00303A5A" w:rsidRDefault="00963729">
      <w:pPr>
        <w:numPr>
          <w:ilvl w:val="0"/>
          <w:numId w:val="4"/>
        </w:numPr>
        <w:ind w:right="0" w:hanging="240"/>
      </w:pPr>
      <w:r>
        <w:lastRenderedPageBreak/>
        <w:t>- компьютер для педагога</w:t>
      </w:r>
      <w:r>
        <w:rPr>
          <w:b/>
        </w:rPr>
        <w:t xml:space="preserve"> </w:t>
      </w:r>
    </w:p>
    <w:p w:rsidR="00303A5A" w:rsidRDefault="00963729">
      <w:pPr>
        <w:ind w:left="-5" w:right="0"/>
      </w:pPr>
      <w:r>
        <w:t xml:space="preserve">3 - проектор </w:t>
      </w:r>
    </w:p>
    <w:p w:rsidR="00303A5A" w:rsidRDefault="00963729">
      <w:pPr>
        <w:ind w:left="-5" w:right="0"/>
      </w:pPr>
      <w:r>
        <w:t xml:space="preserve">4. Аптечка индивидуальная АИ-2. </w:t>
      </w:r>
    </w:p>
    <w:p w:rsidR="00303A5A" w:rsidRDefault="00963729">
      <w:pPr>
        <w:ind w:left="-5" w:right="0"/>
      </w:pPr>
      <w:r>
        <w:t xml:space="preserve">5.Сумка медицинская. </w:t>
      </w:r>
    </w:p>
    <w:p w:rsidR="00303A5A" w:rsidRDefault="00963729">
      <w:pPr>
        <w:numPr>
          <w:ilvl w:val="0"/>
          <w:numId w:val="5"/>
        </w:numPr>
        <w:ind w:right="0" w:hanging="360"/>
      </w:pPr>
      <w:r>
        <w:t xml:space="preserve">Набор шин для иммобилизации. </w:t>
      </w:r>
    </w:p>
    <w:p w:rsidR="00303A5A" w:rsidRDefault="00963729">
      <w:pPr>
        <w:numPr>
          <w:ilvl w:val="0"/>
          <w:numId w:val="5"/>
        </w:numPr>
        <w:ind w:right="0" w:hanging="360"/>
      </w:pPr>
      <w:r>
        <w:t xml:space="preserve">Бинты марлевые медицинские. </w:t>
      </w:r>
    </w:p>
    <w:p w:rsidR="00303A5A" w:rsidRDefault="00963729">
      <w:pPr>
        <w:numPr>
          <w:ilvl w:val="0"/>
          <w:numId w:val="5"/>
        </w:numPr>
        <w:ind w:right="0" w:hanging="360"/>
      </w:pPr>
      <w:r>
        <w:t xml:space="preserve">Индивидуальный перевязочный пакет. </w:t>
      </w:r>
    </w:p>
    <w:p w:rsidR="00303A5A" w:rsidRDefault="00963729">
      <w:pPr>
        <w:numPr>
          <w:ilvl w:val="0"/>
          <w:numId w:val="5"/>
        </w:numPr>
        <w:ind w:right="0" w:hanging="360"/>
      </w:pPr>
      <w:r>
        <w:t xml:space="preserve">Макет-тренажер для проведения НМС и ИВЛ. </w:t>
      </w:r>
    </w:p>
    <w:p w:rsidR="00303A5A" w:rsidRDefault="00963729">
      <w:pPr>
        <w:numPr>
          <w:ilvl w:val="0"/>
          <w:numId w:val="5"/>
        </w:numPr>
        <w:ind w:right="0" w:hanging="360"/>
      </w:pPr>
      <w:r>
        <w:t xml:space="preserve">Носилки медицинские мягкие. </w:t>
      </w:r>
    </w:p>
    <w:p w:rsidR="00303A5A" w:rsidRDefault="00963729">
      <w:pPr>
        <w:numPr>
          <w:ilvl w:val="0"/>
          <w:numId w:val="5"/>
        </w:numPr>
        <w:ind w:right="0" w:hanging="360"/>
      </w:pPr>
      <w:r>
        <w:t xml:space="preserve">Жгут резиновый. </w:t>
      </w:r>
    </w:p>
    <w:p w:rsidR="00303A5A" w:rsidRDefault="00963729">
      <w:pPr>
        <w:spacing w:after="134" w:line="250" w:lineRule="auto"/>
        <w:ind w:left="-5" w:right="0"/>
        <w:jc w:val="left"/>
      </w:pPr>
      <w:r>
        <w:rPr>
          <w:b/>
        </w:rPr>
        <w:t>Учебно-методическое</w:t>
      </w:r>
      <w:r>
        <w:t xml:space="preserve"> </w:t>
      </w:r>
    </w:p>
    <w:p w:rsidR="00303A5A" w:rsidRDefault="00963729">
      <w:pPr>
        <w:numPr>
          <w:ilvl w:val="0"/>
          <w:numId w:val="6"/>
        </w:numPr>
        <w:ind w:right="0" w:hanging="240"/>
      </w:pPr>
      <w:r>
        <w:t xml:space="preserve">Учебник спасателя. С.К.Шойгу, М.И.Фалеев, Г.Н.Кириллов. 3-е изд.,2010 г </w:t>
      </w:r>
    </w:p>
    <w:p w:rsidR="00303A5A" w:rsidRDefault="00963729">
      <w:pPr>
        <w:numPr>
          <w:ilvl w:val="0"/>
          <w:numId w:val="6"/>
        </w:numPr>
        <w:ind w:right="0" w:hanging="240"/>
      </w:pPr>
      <w:r>
        <w:t xml:space="preserve">Охрана труда спасателя. С.К.Шойгу, С.М.Кудинов. М., 2012 г </w:t>
      </w:r>
    </w:p>
    <w:p w:rsidR="00303A5A" w:rsidRDefault="00963729">
      <w:pPr>
        <w:spacing w:after="3" w:line="238" w:lineRule="auto"/>
        <w:ind w:left="-5" w:right="2200"/>
        <w:jc w:val="left"/>
      </w:pPr>
      <w:r>
        <w:t xml:space="preserve">4. Основы медицинских знаний. В.Г. Бубнов, Н.В. </w:t>
      </w:r>
      <w:proofErr w:type="spellStart"/>
      <w:r>
        <w:t>Бубнова.М</w:t>
      </w:r>
      <w:proofErr w:type="spellEnd"/>
      <w:r>
        <w:t xml:space="preserve">., 2011 г 5. Атлас добровольного спасателя. Первая медицинская помощь на месте происшествия. В.Г. Бубнов, Н.В. </w:t>
      </w:r>
      <w:proofErr w:type="spellStart"/>
      <w:r>
        <w:t>Бубнова</w:t>
      </w:r>
      <w:proofErr w:type="spellEnd"/>
      <w:r>
        <w:t xml:space="preserve">. М., 2011 г </w:t>
      </w:r>
    </w:p>
    <w:p w:rsidR="00303A5A" w:rsidRDefault="00963729">
      <w:pPr>
        <w:ind w:left="-5" w:right="0"/>
      </w:pPr>
      <w:r>
        <w:t xml:space="preserve">6. Катастрофы и человек. Ю.Л.Воробьев. М., кн. 1, 2010 г </w:t>
      </w:r>
    </w:p>
    <w:p w:rsidR="00303A5A" w:rsidRDefault="0096372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03A5A" w:rsidRDefault="0096372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sectPr w:rsidR="00303A5A" w:rsidSect="00BA5CF4">
      <w:pgSz w:w="11904" w:h="16840"/>
      <w:pgMar w:top="1139" w:right="846" w:bottom="1180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B637B"/>
    <w:multiLevelType w:val="hybridMultilevel"/>
    <w:tmpl w:val="475029A4"/>
    <w:lvl w:ilvl="0" w:tplc="F32EC43A">
      <w:start w:val="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6CA6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67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1E3C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92AE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BC9C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009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54DB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40E1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90397A"/>
    <w:multiLevelType w:val="hybridMultilevel"/>
    <w:tmpl w:val="53E60F62"/>
    <w:lvl w:ilvl="0" w:tplc="04190001">
      <w:start w:val="1"/>
      <w:numFmt w:val="bullet"/>
      <w:lvlText w:val=""/>
      <w:lvlJc w:val="left"/>
      <w:pPr>
        <w:ind w:left="1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9231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B2D9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E298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DC84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AAA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EC5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C2D9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88F1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9A26DF"/>
    <w:multiLevelType w:val="hybridMultilevel"/>
    <w:tmpl w:val="F668C03A"/>
    <w:lvl w:ilvl="0" w:tplc="07A81592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9231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B2D9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E298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DC84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AAA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EC5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C2D9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88F1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A4C4FC2"/>
    <w:multiLevelType w:val="hybridMultilevel"/>
    <w:tmpl w:val="11B467FE"/>
    <w:lvl w:ilvl="0" w:tplc="D9FC578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FA5BE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FCBB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421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BEDA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4EF1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0EC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58FC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7CD3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280197D"/>
    <w:multiLevelType w:val="hybridMultilevel"/>
    <w:tmpl w:val="25B87714"/>
    <w:lvl w:ilvl="0" w:tplc="BB1238F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BC49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A1D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0602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D6C7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0AB2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B60A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984F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B2BD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50A0814"/>
    <w:multiLevelType w:val="hybridMultilevel"/>
    <w:tmpl w:val="0CE2B834"/>
    <w:lvl w:ilvl="0" w:tplc="0419000F">
      <w:start w:val="1"/>
      <w:numFmt w:val="decimal"/>
      <w:lvlText w:val="%1."/>
      <w:lvlJc w:val="left"/>
      <w:pPr>
        <w:ind w:left="1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9231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B2D9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E298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DC84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AAA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EC5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C2D9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88F1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70A3199"/>
    <w:multiLevelType w:val="hybridMultilevel"/>
    <w:tmpl w:val="ED8A5BCA"/>
    <w:lvl w:ilvl="0" w:tplc="E9CCCCE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DCAF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368C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059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04BD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849A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26D1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223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01D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5DD01A7"/>
    <w:multiLevelType w:val="hybridMultilevel"/>
    <w:tmpl w:val="2FB21B0E"/>
    <w:lvl w:ilvl="0" w:tplc="406A727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64C4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E28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7235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901C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30DF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6225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4CBF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92A5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3A5A"/>
    <w:rsid w:val="000245C9"/>
    <w:rsid w:val="000E634A"/>
    <w:rsid w:val="00303A5A"/>
    <w:rsid w:val="00363AFE"/>
    <w:rsid w:val="003B3BED"/>
    <w:rsid w:val="00437CF8"/>
    <w:rsid w:val="004F2ABE"/>
    <w:rsid w:val="0071109A"/>
    <w:rsid w:val="00724E64"/>
    <w:rsid w:val="008A0FB7"/>
    <w:rsid w:val="00935ABA"/>
    <w:rsid w:val="00954B19"/>
    <w:rsid w:val="00963729"/>
    <w:rsid w:val="00BA5CF4"/>
    <w:rsid w:val="00C26C9F"/>
    <w:rsid w:val="00C31FDA"/>
    <w:rsid w:val="00D81BEE"/>
    <w:rsid w:val="00E10647"/>
    <w:rsid w:val="00F53DFD"/>
    <w:rsid w:val="00F72FC0"/>
    <w:rsid w:val="00F8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F4"/>
    <w:pPr>
      <w:spacing w:after="13" w:line="24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BA5CF4"/>
    <w:pPr>
      <w:keepNext/>
      <w:keepLines/>
      <w:spacing w:after="125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5CF4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BA5CF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Содержимое таблицы"/>
    <w:basedOn w:val="a"/>
    <w:rsid w:val="00954B19"/>
    <w:pPr>
      <w:widowControl w:val="0"/>
      <w:suppressLineNumbers/>
      <w:suppressAutoHyphens/>
      <w:spacing w:after="0" w:line="240" w:lineRule="auto"/>
      <w:ind w:left="0" w:right="0" w:firstLine="0"/>
      <w:jc w:val="left"/>
    </w:pPr>
    <w:rPr>
      <w:rFonts w:eastAsia="Andale Sans UI"/>
      <w:color w:val="auto"/>
      <w:kern w:val="1"/>
      <w:szCs w:val="24"/>
    </w:rPr>
  </w:style>
  <w:style w:type="character" w:customStyle="1" w:styleId="WW8Num2z1">
    <w:name w:val="WW8Num2z1"/>
    <w:rsid w:val="00954B19"/>
  </w:style>
  <w:style w:type="paragraph" w:styleId="a4">
    <w:name w:val="Balloon Text"/>
    <w:basedOn w:val="a"/>
    <w:link w:val="a5"/>
    <w:uiPriority w:val="99"/>
    <w:semiHidden/>
    <w:unhideWhenUsed/>
    <w:rsid w:val="00C26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C9F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7969F-F58A-4544-AE23-8DC84676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Икра СОШ</cp:lastModifiedBy>
  <cp:revision>7</cp:revision>
  <dcterms:created xsi:type="dcterms:W3CDTF">2020-10-25T08:23:00Z</dcterms:created>
  <dcterms:modified xsi:type="dcterms:W3CDTF">2020-10-26T06:54:00Z</dcterms:modified>
</cp:coreProperties>
</file>