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28" w:rsidRDefault="00CD562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7180" cy="9399270"/>
            <wp:effectExtent l="19050" t="0" r="1270" b="0"/>
            <wp:docPr id="1" name="Рисунок 1" descr="C:\Users\Икра СОШ\Pictures\2020-10-25\геоинформационные техналог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2020-10-25\геоинформационные техналоги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39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628" w:rsidRDefault="00CD562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628" w:rsidRDefault="00CD562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628" w:rsidRDefault="00CD562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EF2" w:rsidRDefault="00C72AD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8E4623" w:rsidRDefault="00C72AD8" w:rsidP="008E4623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9yffkh4pk554" w:colFirst="0" w:colLast="0"/>
      <w:bookmarkEnd w:id="0"/>
    </w:p>
    <w:p w:rsidR="00C02EF2" w:rsidRDefault="00C72AD8" w:rsidP="008E4623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46"/>
          <w:szCs w:val="4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Пояснительная записка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</w:t>
      </w:r>
      <w:r w:rsidR="008E4623">
        <w:rPr>
          <w:rFonts w:ascii="Times New Roman" w:eastAsia="Times New Roman" w:hAnsi="Times New Roman" w:cs="Times New Roman"/>
          <w:sz w:val="24"/>
          <w:szCs w:val="24"/>
        </w:rPr>
        <w:t>6-8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lastRenderedPageBreak/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Математика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Физика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Информатика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Математические основы информатики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программных систем и сервисов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1.2.5. Предметные результаты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8E4623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2EF2" w:rsidRDefault="008E4623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У</w:t>
      </w:r>
      <w:r w:rsidR="00C72AD8">
        <w:rPr>
          <w:rFonts w:ascii="Times New Roman" w:eastAsia="Times New Roman" w:hAnsi="Times New Roman" w:cs="Times New Roman"/>
          <w:sz w:val="24"/>
          <w:szCs w:val="24"/>
        </w:rPr>
        <w:t>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85"/>
        <w:gridCol w:w="7035"/>
        <w:gridCol w:w="1500"/>
      </w:tblGrid>
      <w:tr w:rsidR="00C02EF2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02EF2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EF2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2EF2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2EF2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2EF2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02EF2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2EF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2EF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EF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2EF2" w:rsidRDefault="00C02EF2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2AD8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2AD8" w:rsidRPr="00C72AD8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3.1. Примерный учебный план основного общего образования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1365"/>
        <w:gridCol w:w="1155"/>
        <w:gridCol w:w="900"/>
        <w:gridCol w:w="3120"/>
        <w:gridCol w:w="1980"/>
      </w:tblGrid>
      <w:tr w:rsidR="00C02EF2" w:rsidRPr="00C72AD8" w:rsidTr="00C72AD8">
        <w:trPr>
          <w:trHeight w:val="99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02EF2" w:rsidRPr="00C72AD8" w:rsidTr="00C72AD8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323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211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73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C02EF2" w:rsidRPr="00C72AD8" w:rsidTr="00C72AD8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80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C02EF2" w:rsidRPr="00C72AD8" w:rsidTr="00C72AD8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007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2EF2" w:rsidRPr="00C72AD8" w:rsidTr="00C72AD8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351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219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31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637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6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2EF2" w:rsidRPr="00C72AD8" w:rsidTr="00C72AD8">
        <w:trPr>
          <w:trHeight w:val="105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C02EF2" w:rsidRPr="00C72AD8" w:rsidTr="00C72AD8">
        <w:trPr>
          <w:trHeight w:val="134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623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351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02EF2" w:rsidRPr="00C72AD8" w:rsidTr="00C72AD8">
        <w:trPr>
          <w:trHeight w:val="134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02EF2" w:rsidRPr="00C72AD8" w:rsidTr="00C72AD8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2EF2" w:rsidRPr="00C72AD8" w:rsidTr="00C72AD8">
        <w:trPr>
          <w:trHeight w:val="78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C02EF2" w:rsidRPr="00C72AD8" w:rsidTr="00C72AD8">
        <w:trPr>
          <w:trHeight w:val="9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Pr="00C72AD8" w:rsidRDefault="00C72AD8" w:rsidP="00C72AD8">
            <w:pPr>
              <w:pStyle w:val="normal"/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Урок работы с ГЛОНАСС.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C02EF2" w:rsidRDefault="00C72AD8" w:rsidP="00C72AD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C02EF2" w:rsidRDefault="00C72AD8" w:rsidP="00C72AD8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P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02EF2" w:rsidRDefault="00C72A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C02EF2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02EF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72AD8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EF2" w:rsidRDefault="00C02EF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2EF2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02E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72AD8" w:rsidRPr="00C72AD8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C02EF2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72AD8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72AD8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C02EF2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02E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02E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2EF2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02E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02EF2" w:rsidRDefault="00C02E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C02EF2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C02EF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C02EF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C02EF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02EF2" w:rsidRDefault="00C72AD8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02EF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C02EF2" w:rsidRDefault="00C72A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/>
      </w:tblPr>
      <w:tblGrid>
        <w:gridCol w:w="943"/>
        <w:gridCol w:w="3401"/>
        <w:gridCol w:w="3727"/>
        <w:gridCol w:w="1107"/>
        <w:gridCol w:w="942"/>
      </w:tblGrid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02EF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SSD/еММС: не менее 128 Гб;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C02EF2" w:rsidRDefault="00C72AD8">
            <w:pPr>
              <w:pStyle w:val="normal"/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C02EF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C02EF2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C02EF2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C02EF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02EF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 xml:space="preserve">- оптический сенсор: не менее 60 </w:t>
            </w:r>
            <w:r>
              <w:rPr>
                <w:color w:val="000000"/>
                <w:sz w:val="20"/>
                <w:szCs w:val="20"/>
              </w:rPr>
              <w:lastRenderedPageBreak/>
              <w:t>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C02EF2" w:rsidRDefault="00C72AD8">
            <w:pPr>
              <w:pStyle w:val="normal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02EF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C02EF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02EF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02EF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2EF2" w:rsidRDefault="00C72AD8">
            <w:pPr>
              <w:pStyle w:val="normal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C02EF2" w:rsidRDefault="00C72A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C02EF2" w:rsidRDefault="00C72AD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C02EF2" w:rsidRPr="00C72AD8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72AD8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C02EF2" w:rsidRPr="00C72AD8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C72A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8">
        <w:r w:rsidRPr="00C72AD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C72AD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C02EF2" w:rsidRDefault="00C72AD8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C02EF2" w:rsidRDefault="00C72AD8">
      <w:pPr>
        <w:pStyle w:val="normal"/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C02EF2" w:rsidRDefault="00C02EF2">
      <w:pPr>
        <w:pStyle w:val="normal"/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sectPr w:rsidR="00C02EF2" w:rsidSect="00C72AD8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25" w:rsidRDefault="00785325" w:rsidP="00C02EF2">
      <w:pPr>
        <w:spacing w:after="0" w:line="240" w:lineRule="auto"/>
      </w:pPr>
      <w:r>
        <w:separator/>
      </w:r>
    </w:p>
  </w:endnote>
  <w:endnote w:type="continuationSeparator" w:id="1">
    <w:p w:rsidR="00785325" w:rsidRDefault="00785325" w:rsidP="00C0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AD8" w:rsidRDefault="009C1BA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72AD8">
      <w:rPr>
        <w:color w:val="000000"/>
      </w:rPr>
      <w:instrText>PAGE</w:instrText>
    </w:r>
    <w:r>
      <w:rPr>
        <w:color w:val="000000"/>
      </w:rPr>
      <w:fldChar w:fldCharType="separate"/>
    </w:r>
    <w:r w:rsidR="00CD5628">
      <w:rPr>
        <w:noProof/>
        <w:color w:val="000000"/>
      </w:rPr>
      <w:t>1</w:t>
    </w:r>
    <w:r>
      <w:rPr>
        <w:color w:val="000000"/>
      </w:rPr>
      <w:fldChar w:fldCharType="end"/>
    </w:r>
  </w:p>
  <w:p w:rsidR="00C72AD8" w:rsidRDefault="00C72AD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25" w:rsidRDefault="00785325" w:rsidP="00C02EF2">
      <w:pPr>
        <w:spacing w:after="0" w:line="240" w:lineRule="auto"/>
      </w:pPr>
      <w:r>
        <w:separator/>
      </w:r>
    </w:p>
  </w:footnote>
  <w:footnote w:type="continuationSeparator" w:id="1">
    <w:p w:rsidR="00785325" w:rsidRDefault="00785325" w:rsidP="00C02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661"/>
    <w:multiLevelType w:val="multilevel"/>
    <w:tmpl w:val="43C661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EF2"/>
    <w:rsid w:val="00286A3C"/>
    <w:rsid w:val="00761DDD"/>
    <w:rsid w:val="00785325"/>
    <w:rsid w:val="00811637"/>
    <w:rsid w:val="008E4623"/>
    <w:rsid w:val="009C1BA9"/>
    <w:rsid w:val="00A2356B"/>
    <w:rsid w:val="00C02EF2"/>
    <w:rsid w:val="00C72AD8"/>
    <w:rsid w:val="00CD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37"/>
  </w:style>
  <w:style w:type="paragraph" w:styleId="1">
    <w:name w:val="heading 1"/>
    <w:basedOn w:val="normal"/>
    <w:next w:val="normal"/>
    <w:rsid w:val="00C02E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02EF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02E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02E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02EF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02E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02EF2"/>
  </w:style>
  <w:style w:type="table" w:customStyle="1" w:styleId="TableNormal">
    <w:name w:val="Table Normal"/>
    <w:rsid w:val="00C02E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02EF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02E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02E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02EF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02E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02E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02E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D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7432</Words>
  <Characters>42367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cp:lastPrinted>2019-08-25T18:58:00Z</cp:lastPrinted>
  <dcterms:created xsi:type="dcterms:W3CDTF">2020-10-25T08:40:00Z</dcterms:created>
  <dcterms:modified xsi:type="dcterms:W3CDTF">2020-10-25T12:31:00Z</dcterms:modified>
</cp:coreProperties>
</file>