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2FA" w:rsidRDefault="00E759F3" w:rsidP="006D52FA">
      <w:bookmarkStart w:id="0" w:name="_Toc459890964"/>
      <w:bookmarkStart w:id="1" w:name="_Toc459891141"/>
      <w:r>
        <w:rPr>
          <w:noProof/>
          <w:lang w:eastAsia="ru-RU"/>
        </w:rPr>
        <w:drawing>
          <wp:anchor distT="0" distB="0" distL="114300" distR="114300" simplePos="0" relativeHeight="251658240" behindDoc="0" locked="0" layoutInCell="1" allowOverlap="1">
            <wp:simplePos x="0" y="0"/>
            <wp:positionH relativeFrom="column">
              <wp:posOffset>-1003935</wp:posOffset>
            </wp:positionH>
            <wp:positionV relativeFrom="paragraph">
              <wp:posOffset>-681990</wp:posOffset>
            </wp:positionV>
            <wp:extent cx="7378065" cy="10515600"/>
            <wp:effectExtent l="0" t="0" r="0" b="0"/>
            <wp:wrapTopAndBottom/>
            <wp:docPr id="2" name="Рисунок 2" descr="C:\Users\Икра СОШ\Pictures\ControlCenter4\Scan\CCI18102019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Икра СОШ\Pictures\ControlCenter4\Scan\CCI18102019_0003.jpg"/>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7378065" cy="10515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1414" w:rsidRPr="00623668" w:rsidRDefault="00291414" w:rsidP="00623668">
      <w:pPr>
        <w:pStyle w:val="1"/>
        <w:numPr>
          <w:ilvl w:val="0"/>
          <w:numId w:val="7"/>
        </w:numPr>
        <w:spacing w:before="0" w:line="240" w:lineRule="auto"/>
        <w:jc w:val="center"/>
        <w:rPr>
          <w:rFonts w:ascii="Times New Roman" w:hAnsi="Times New Roman" w:cs="Times New Roman"/>
        </w:rPr>
      </w:pPr>
      <w:bookmarkStart w:id="2" w:name="_GoBack"/>
      <w:bookmarkEnd w:id="2"/>
      <w:r w:rsidRPr="00623668">
        <w:rPr>
          <w:rFonts w:ascii="Times New Roman" w:hAnsi="Times New Roman" w:cs="Times New Roman"/>
        </w:rPr>
        <w:lastRenderedPageBreak/>
        <w:t>Пояснительная записка</w:t>
      </w:r>
      <w:bookmarkEnd w:id="0"/>
      <w:bookmarkEnd w:id="1"/>
    </w:p>
    <w:p w:rsidR="00291414" w:rsidRPr="00623668" w:rsidRDefault="00291414" w:rsidP="00623668">
      <w:pPr>
        <w:spacing w:after="0" w:line="240" w:lineRule="auto"/>
        <w:rPr>
          <w:rFonts w:ascii="Times New Roman" w:hAnsi="Times New Roman" w:cs="Times New Roman"/>
        </w:rPr>
      </w:pP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Цель реализации адаптированной основной образовательной программы</w:t>
      </w: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начального общего образования.</w:t>
      </w:r>
    </w:p>
    <w:p w:rsidR="00291414" w:rsidRPr="00623668" w:rsidRDefault="00291414" w:rsidP="00623668">
      <w:pPr>
        <w:spacing w:after="0" w:line="240" w:lineRule="auto"/>
        <w:ind w:firstLine="708"/>
        <w:jc w:val="both"/>
        <w:rPr>
          <w:rFonts w:ascii="Times New Roman" w:hAnsi="Times New Roman" w:cs="Times New Roman"/>
          <w:sz w:val="24"/>
          <w:szCs w:val="24"/>
        </w:rPr>
      </w:pPr>
      <w:r w:rsidRPr="00623668">
        <w:rPr>
          <w:rFonts w:ascii="Times New Roman" w:hAnsi="Times New Roman" w:cs="Times New Roman"/>
          <w:sz w:val="24"/>
          <w:szCs w:val="24"/>
        </w:rPr>
        <w:t xml:space="preserve">Адаптированная основная образовательная программа начального общего образования обучающихся с задержкой психического развития направлена на формирование у них  общей культуры, обеспечивающей разностороннее развитие их личности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w:t>
      </w: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Психолого-педагогическая  характеристика  обучающихся  с задержкой</w:t>
      </w: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психического развития</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Обучающиеся с задержкой психического развития — это дети, имеющее недостатки в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w:t>
      </w:r>
      <w:r w:rsidR="006A150A" w:rsidRPr="00623668">
        <w:rPr>
          <w:rFonts w:ascii="Times New Roman" w:hAnsi="Times New Roman" w:cs="Times New Roman"/>
          <w:sz w:val="24"/>
          <w:szCs w:val="24"/>
        </w:rPr>
        <w:t>ческая и социальная депривация.</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w:t>
      </w:r>
      <w:r w:rsidR="006A150A" w:rsidRPr="00623668">
        <w:rPr>
          <w:rFonts w:ascii="Times New Roman" w:hAnsi="Times New Roman" w:cs="Times New Roman"/>
          <w:sz w:val="24"/>
          <w:szCs w:val="24"/>
        </w:rPr>
        <w:t xml:space="preserve">ения от умственной отсталости. </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w:t>
      </w:r>
      <w:r w:rsidR="006A150A" w:rsidRPr="00623668">
        <w:rPr>
          <w:rFonts w:ascii="Times New Roman" w:hAnsi="Times New Roman" w:cs="Times New Roman"/>
          <w:sz w:val="24"/>
          <w:szCs w:val="24"/>
        </w:rPr>
        <w:t>и деятельности и/или поведения.</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w:t>
      </w:r>
      <w:r w:rsidR="006A150A" w:rsidRPr="00623668">
        <w:rPr>
          <w:rFonts w:ascii="Times New Roman" w:hAnsi="Times New Roman" w:cs="Times New Roman"/>
          <w:sz w:val="24"/>
          <w:szCs w:val="24"/>
        </w:rPr>
        <w:t>сти произвольной саморегуляции.</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Достаточно часто у  обучающихся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 </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w:t>
      </w:r>
      <w:r w:rsidR="006A150A" w:rsidRPr="00623668">
        <w:rPr>
          <w:rFonts w:ascii="Times New Roman" w:hAnsi="Times New Roman" w:cs="Times New Roman"/>
          <w:sz w:val="24"/>
          <w:szCs w:val="24"/>
        </w:rPr>
        <w:t>итания (раннего и дошкольного).</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w:t>
      </w:r>
      <w:r w:rsidR="006A150A" w:rsidRPr="00623668">
        <w:rPr>
          <w:rFonts w:ascii="Times New Roman" w:hAnsi="Times New Roman" w:cs="Times New Roman"/>
          <w:sz w:val="24"/>
          <w:szCs w:val="24"/>
        </w:rPr>
        <w:t>но-поведенческой сфер личности.</w:t>
      </w:r>
    </w:p>
    <w:p w:rsidR="006A150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w:t>
      </w:r>
      <w:r w:rsidR="006A150A" w:rsidRPr="00623668">
        <w:rPr>
          <w:rFonts w:ascii="Times New Roman" w:hAnsi="Times New Roman" w:cs="Times New Roman"/>
          <w:sz w:val="24"/>
          <w:szCs w:val="24"/>
        </w:rPr>
        <w:t xml:space="preserve">ической) коррекционной помощи.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w:t>
      </w:r>
      <w:r w:rsidRPr="00623668">
        <w:rPr>
          <w:rFonts w:ascii="Times New Roman" w:hAnsi="Times New Roman" w:cs="Times New Roman"/>
          <w:sz w:val="24"/>
          <w:szCs w:val="24"/>
        </w:rPr>
        <w:lastRenderedPageBreak/>
        <w:t xml:space="preserve">развития и неспособностью  обучающегося  к освоению образования, сопоставимого  по срокам с образованием здоровых сверстников.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Разграничения вариантов ЗПР  и рекомендации варианта образовательной программы определяется  ПМПК (республиканской и городской). Адаптированная основная образовательная программа начального общего образования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либо неравномерное становление познавательной деятельности). Отмечаются нарушения внимания, памяти, восприятия и др.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неустойчивая, зависящая от уровня сложности и субъективной привлекательности вида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деятельности, а также от актуального эмоционального состояния.  </w:t>
      </w:r>
    </w:p>
    <w:p w:rsidR="00291414" w:rsidRPr="00623668" w:rsidRDefault="00291414" w:rsidP="00623668">
      <w:pPr>
        <w:spacing w:after="0" w:line="240" w:lineRule="auto"/>
        <w:jc w:val="both"/>
        <w:rPr>
          <w:rFonts w:ascii="Times New Roman" w:hAnsi="Times New Roman" w:cs="Times New Roman"/>
          <w:szCs w:val="170"/>
        </w:rPr>
      </w:pP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Особые  образовательные  потребности  обучающихся  с задержкой</w:t>
      </w: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психического развития.</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ограниченными возможностями, так и специфические.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К общим потребностям относятся: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выделение пропедевтического периода в образовании, обеспечивающего преемственность между дошкольным и школьным этапами;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раннее получение специальной помощи средствами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психологическое сопровождение, оптимизирующее взаимодействие ребенка с педагогами и соучениками;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психологическое сопровождение, направленное на установление взаимодействия семьи и образовательной организации;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постепенное расширение образовательного пространства, выходящего за пределы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образовательной организации.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Для обучающихся с задержкой психического развития, осваивающих адаптированную основную образовательную программу начального общего образования, характерны следующие специфические образовательные потребности: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увеличение сроков освоения адаптированной основной образовательной программы начального общего образования до 5 лет;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наглядно-действенный характер содержания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упрощение системы учебно-познавательных задач, решаемых в процессе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специальное обучение «переносу» сформированных знаний  и  умений в новые ситуации взаимодействия с действительностью;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необходимость постоянной актуализации знаний, умений и одобряемых обществом норм поведения;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задержкой психического развития;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использование преимущественно позитивных средств стимуляции деятельности и поведения;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стимуляция познавательной активности, формирование потребности в познании окружающего мира и во взаимодействии с ним;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специальная психокоррекционная помощь, направленная на формирование произвольной саморегуляции в условиях познавательной деятельности и поведения;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формированию умения запрашивать и использовать помощь взрослого;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специальная психокоррекционная помощь, направленная на развитие разных форм коммуникации;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специальная психокоррекционная помощь, направленная на формирование навыков социально одобряемого поведения в условиях максимально расширенных социальных контактов.</w:t>
      </w:r>
    </w:p>
    <w:p w:rsidR="00291414" w:rsidRPr="00623668" w:rsidRDefault="00291414" w:rsidP="00623668">
      <w:pPr>
        <w:spacing w:after="0" w:line="240" w:lineRule="auto"/>
        <w:rPr>
          <w:rFonts w:ascii="Times New Roman" w:hAnsi="Times New Roman" w:cs="Times New Roman"/>
          <w:szCs w:val="170"/>
        </w:rPr>
      </w:pP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 xml:space="preserve"> Принципы и подходы к формированию  адаптированной  основной</w:t>
      </w: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образовательной программы начального общего образования.</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 основу разработки АООП НОО обучающихся  с задержкой психического развития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заложены дифференцированный и деятельностный подходы.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Дифференцированный подход  к построению АООП НОО для  обучающихся  с задержкой психического развития  предполагает учет  их  особых образовательных потребностей, которые проявляются в неоднородности по возможностям освоения содержания образования. Применение дифференцированного подхода к созданию образовательных программ обеспечивает  разнообразие содержания, предоставляя  обучающимся  с задержкой психического развития возможность реализовать индивидуальный потенциал развития.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Деятельностный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 Деятельностный подход в образовании строится на признании того, что развитие личности обучающихся  с задержкой психического развития  младшего школьного возраста определяется характером организации доступной им деятельности (предметно-практической и учебной).  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 контексте разработки АООП начального общего образования для обучающихся  с задержкой психического развития реализация деятельностного подхода обеспечивает: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придание результатам образования социально и личностно значимого характера;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существенное повышение мотивации и интереса к учению, приобретению нового опыта деятельности и поведения;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обеспечение условий для общекультурного и личностного развития на основе формирования универсальных учебных действий, которые обеспечивают не только </w:t>
      </w:r>
      <w:r w:rsidRPr="00623668">
        <w:rPr>
          <w:rFonts w:ascii="Times New Roman" w:hAnsi="Times New Roman" w:cs="Times New Roman"/>
          <w:sz w:val="24"/>
          <w:szCs w:val="24"/>
        </w:rPr>
        <w:lastRenderedPageBreak/>
        <w:t xml:space="preserve">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 основу  формирования  адаптированной  основной образовательной программы начального общего образования  обучающихся  с задержкой психического развития положены следующие принципы: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принципы государственной политики РФ в области образования  (гуманистический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291414" w:rsidRPr="00623668" w:rsidRDefault="006A150A"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w:t>
      </w:r>
      <w:r w:rsidR="00291414" w:rsidRPr="00623668">
        <w:rPr>
          <w:rFonts w:ascii="Times New Roman" w:hAnsi="Times New Roman" w:cs="Times New Roman"/>
          <w:sz w:val="24"/>
          <w:szCs w:val="24"/>
        </w:rPr>
        <w:t xml:space="preserve">принцип учета типологических и индивидуальных образовательных потребностей обучающихся; </w:t>
      </w:r>
    </w:p>
    <w:p w:rsidR="006A150A" w:rsidRPr="00623668" w:rsidRDefault="006A150A"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w:t>
      </w:r>
      <w:r w:rsidR="00291414" w:rsidRPr="00623668">
        <w:rPr>
          <w:rFonts w:ascii="Times New Roman" w:hAnsi="Times New Roman" w:cs="Times New Roman"/>
          <w:sz w:val="24"/>
          <w:szCs w:val="24"/>
        </w:rPr>
        <w:t xml:space="preserve">принцип коррекционной направленности образовательного процесса; </w:t>
      </w:r>
    </w:p>
    <w:p w:rsidR="00291414" w:rsidRPr="00623668" w:rsidRDefault="006A150A"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w:t>
      </w:r>
      <w:r w:rsidR="00291414" w:rsidRPr="00623668">
        <w:rPr>
          <w:rFonts w:ascii="Times New Roman" w:hAnsi="Times New Roman" w:cs="Times New Roman"/>
          <w:sz w:val="24"/>
          <w:szCs w:val="24"/>
        </w:rPr>
        <w:t xml:space="preserve">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 </w:t>
      </w:r>
    </w:p>
    <w:p w:rsidR="00291414" w:rsidRPr="00623668" w:rsidRDefault="006A150A"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w:t>
      </w:r>
      <w:r w:rsidR="00291414" w:rsidRPr="00623668">
        <w:rPr>
          <w:rFonts w:ascii="Times New Roman" w:hAnsi="Times New Roman" w:cs="Times New Roman"/>
          <w:sz w:val="24"/>
          <w:szCs w:val="24"/>
        </w:rPr>
        <w:t xml:space="preserve">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предметно-практической деятельности, способами и приемами познавательной и учебной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деятельности, коммуникативной деятельности и нормативным поведением;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принцип сотрудничества с семьей. </w:t>
      </w:r>
    </w:p>
    <w:p w:rsidR="00291414" w:rsidRPr="00623668" w:rsidRDefault="00291414" w:rsidP="00623668">
      <w:pPr>
        <w:spacing w:after="0" w:line="240" w:lineRule="auto"/>
        <w:rPr>
          <w:rFonts w:ascii="Times New Roman" w:hAnsi="Times New Roman" w:cs="Times New Roman"/>
          <w:szCs w:val="170"/>
        </w:rPr>
      </w:pP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Общая  характеристика  адаптированной  основной образовательной</w:t>
      </w:r>
    </w:p>
    <w:p w:rsidR="00291414" w:rsidRPr="00623668" w:rsidRDefault="00291414" w:rsidP="00623668">
      <w:pPr>
        <w:spacing w:after="0" w:line="240" w:lineRule="auto"/>
        <w:jc w:val="center"/>
        <w:rPr>
          <w:rFonts w:ascii="Times New Roman" w:hAnsi="Times New Roman" w:cs="Times New Roman"/>
          <w:b/>
          <w:i/>
          <w:sz w:val="24"/>
          <w:szCs w:val="24"/>
        </w:rPr>
      </w:pPr>
      <w:r w:rsidRPr="00623668">
        <w:rPr>
          <w:rFonts w:ascii="Times New Roman" w:hAnsi="Times New Roman" w:cs="Times New Roman"/>
          <w:b/>
          <w:i/>
          <w:sz w:val="24"/>
          <w:szCs w:val="24"/>
        </w:rPr>
        <w:t>программы начального общего образования.</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Обучаясь по адаптированной основной образовательной программе начального </w:t>
      </w:r>
      <w:r w:rsidR="006A150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общего образования,  обучающийся  с задержкой психического развития  получает образование,   сопоставимое по итоговым достижениям к моменту завершения школьного обучения с образованием здоровых сверстников, но в более пролонгированные календарные сроки. </w:t>
      </w:r>
    </w:p>
    <w:p w:rsidR="00596361"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Сроки получения начального  общего  образования обучающимися  с задержкой психического развития  пролонгируются с учетом психофизиологических возможностей и индивидуальных особенностей развития данной категории  обучающихся и  определяются Стандартом.  Нормативный срок освоения адаптированной основной образовательной программы начального общего образования    обучающихся  с задержкой психического развития  составляет 5 лет, но учитывая переходный период,  нормативный срок освоения АООП НОО в </w:t>
      </w:r>
      <w:r w:rsidR="00FB1EA5" w:rsidRPr="00623668">
        <w:rPr>
          <w:rFonts w:ascii="Times New Roman" w:hAnsi="Times New Roman" w:cs="Times New Roman"/>
          <w:sz w:val="24"/>
          <w:szCs w:val="24"/>
        </w:rPr>
        <w:t>МКОУ «Икринская СОШ»</w:t>
      </w:r>
      <w:r w:rsidRPr="00623668">
        <w:rPr>
          <w:rFonts w:ascii="Times New Roman" w:hAnsi="Times New Roman" w:cs="Times New Roman"/>
          <w:sz w:val="24"/>
          <w:szCs w:val="24"/>
        </w:rPr>
        <w:t>составляет 4 года: 1-4 классы. Обязательной является организация специальных условий обучения и воспитания для реализации как общих, так и особых</w:t>
      </w:r>
      <w:r w:rsidR="00596361" w:rsidRPr="00623668">
        <w:rPr>
          <w:rFonts w:ascii="Times New Roman" w:hAnsi="Times New Roman" w:cs="Times New Roman"/>
          <w:sz w:val="24"/>
          <w:szCs w:val="24"/>
        </w:rPr>
        <w:t xml:space="preserve"> образовательных потребностей.</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АООП начального общего образования обучающихся с ЗПР создается на основе Стандарта и при необходимости индивидуализируется.  В </w:t>
      </w:r>
      <w:r w:rsidR="00FB1EA5" w:rsidRPr="00623668">
        <w:rPr>
          <w:rFonts w:ascii="Times New Roman" w:hAnsi="Times New Roman" w:cs="Times New Roman"/>
          <w:sz w:val="24"/>
          <w:szCs w:val="24"/>
        </w:rPr>
        <w:t xml:space="preserve">МКОУ «Икринская </w:t>
      </w:r>
      <w:r w:rsidR="00FB1EA5" w:rsidRPr="00623668">
        <w:rPr>
          <w:rFonts w:ascii="Times New Roman" w:hAnsi="Times New Roman" w:cs="Times New Roman"/>
          <w:sz w:val="24"/>
          <w:szCs w:val="24"/>
        </w:rPr>
        <w:lastRenderedPageBreak/>
        <w:t>СОШ»</w:t>
      </w:r>
      <w:r w:rsidRPr="00623668">
        <w:rPr>
          <w:rFonts w:ascii="Times New Roman" w:hAnsi="Times New Roman" w:cs="Times New Roman"/>
          <w:sz w:val="24"/>
          <w:szCs w:val="24"/>
        </w:rPr>
        <w:t xml:space="preserve">АООП НОО для детей с ЗПР реализуется в </w:t>
      </w:r>
      <w:r w:rsidR="00596361" w:rsidRPr="00623668">
        <w:rPr>
          <w:rFonts w:ascii="Times New Roman" w:hAnsi="Times New Roman" w:cs="Times New Roman"/>
          <w:sz w:val="24"/>
          <w:szCs w:val="24"/>
        </w:rPr>
        <w:t>общеобразовательных</w:t>
      </w:r>
      <w:r w:rsidRPr="00623668">
        <w:rPr>
          <w:rFonts w:ascii="Times New Roman" w:hAnsi="Times New Roman" w:cs="Times New Roman"/>
          <w:sz w:val="24"/>
          <w:szCs w:val="24"/>
        </w:rPr>
        <w:t xml:space="preserve"> классах, зачисление в которые осуществляется  на основании рекомендаций республиканской и городской ПМПК, сформулированных по результатам  комплексного обследования ребёнка, в порядке, установленном законодательством Российской Федерации, и оформляется  приказом директора школы.</w:t>
      </w:r>
    </w:p>
    <w:p w:rsidR="00291414" w:rsidRPr="00623668" w:rsidRDefault="00291414" w:rsidP="00623668">
      <w:pPr>
        <w:spacing w:after="0" w:line="240" w:lineRule="auto"/>
        <w:rPr>
          <w:rFonts w:ascii="Times New Roman" w:hAnsi="Times New Roman" w:cs="Times New Roman"/>
          <w:szCs w:val="170"/>
        </w:rPr>
      </w:pPr>
    </w:p>
    <w:p w:rsidR="00291414" w:rsidRPr="00623668" w:rsidRDefault="00596361" w:rsidP="00623668">
      <w:pPr>
        <w:pStyle w:val="1"/>
        <w:spacing w:before="0" w:line="240" w:lineRule="auto"/>
        <w:jc w:val="center"/>
        <w:rPr>
          <w:rFonts w:ascii="Times New Roman" w:hAnsi="Times New Roman" w:cs="Times New Roman"/>
        </w:rPr>
      </w:pPr>
      <w:bookmarkStart w:id="3" w:name="_Toc459890965"/>
      <w:bookmarkStart w:id="4" w:name="_Toc459891142"/>
      <w:r w:rsidRPr="00623668">
        <w:rPr>
          <w:rFonts w:ascii="Times New Roman" w:hAnsi="Times New Roman" w:cs="Times New Roman"/>
        </w:rPr>
        <w:t xml:space="preserve">2. </w:t>
      </w:r>
      <w:r w:rsidR="00291414" w:rsidRPr="00623668">
        <w:rPr>
          <w:rFonts w:ascii="Times New Roman" w:hAnsi="Times New Roman" w:cs="Times New Roman"/>
        </w:rPr>
        <w:t>Планируемые результаты освоения обучающимися с ЗПР</w:t>
      </w:r>
      <w:bookmarkStart w:id="5" w:name="_Toc459890966"/>
      <w:bookmarkEnd w:id="3"/>
      <w:r w:rsidR="00433D61" w:rsidRPr="00623668">
        <w:rPr>
          <w:rFonts w:ascii="Times New Roman" w:hAnsi="Times New Roman" w:cs="Times New Roman"/>
        </w:rPr>
        <w:br/>
      </w:r>
      <w:r w:rsidR="00291414" w:rsidRPr="00623668">
        <w:rPr>
          <w:rFonts w:ascii="Times New Roman" w:hAnsi="Times New Roman" w:cs="Times New Roman"/>
        </w:rPr>
        <w:t>адаптированной основной образ</w:t>
      </w:r>
      <w:r w:rsidR="00433D61" w:rsidRPr="00623668">
        <w:rPr>
          <w:rFonts w:ascii="Times New Roman" w:hAnsi="Times New Roman" w:cs="Times New Roman"/>
        </w:rPr>
        <w:t>овательной программы начального</w:t>
      </w:r>
      <w:r w:rsidR="00433D61" w:rsidRPr="00623668">
        <w:rPr>
          <w:rFonts w:ascii="Times New Roman" w:hAnsi="Times New Roman" w:cs="Times New Roman"/>
        </w:rPr>
        <w:br/>
      </w:r>
      <w:r w:rsidR="00291414" w:rsidRPr="00623668">
        <w:rPr>
          <w:rFonts w:ascii="Times New Roman" w:hAnsi="Times New Roman" w:cs="Times New Roman"/>
        </w:rPr>
        <w:t>общего образования</w:t>
      </w:r>
      <w:bookmarkEnd w:id="4"/>
      <w:bookmarkEnd w:id="5"/>
    </w:p>
    <w:p w:rsidR="00596361" w:rsidRPr="00623668" w:rsidRDefault="00596361" w:rsidP="00623668">
      <w:pPr>
        <w:spacing w:after="0" w:line="240" w:lineRule="auto"/>
        <w:rPr>
          <w:rFonts w:ascii="Times New Roman" w:hAnsi="Times New Roman" w:cs="Times New Roman"/>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Результаты освоения  обучающимися с задержкой психического развития адаптированной основной образовательной программы начального общего образования </w:t>
      </w:r>
      <w:r w:rsidR="00596361"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оцениваются как итоговые на момент завершения начального общего образования. Освоение адаптированной образовательной программы начального общего образования, созданной на основе Стандарта, обеспечивает достижение обучающимися  с задержкой психического развития  трех видов результатов:  </w:t>
      </w:r>
      <w:r w:rsidRPr="00623668">
        <w:rPr>
          <w:rFonts w:ascii="Times New Roman" w:hAnsi="Times New Roman" w:cs="Times New Roman"/>
          <w:i/>
          <w:sz w:val="24"/>
          <w:szCs w:val="24"/>
        </w:rPr>
        <w:t>личностных, метапредметных и предметных.</w:t>
      </w:r>
      <w:r w:rsidRPr="00623668">
        <w:rPr>
          <w:rFonts w:ascii="Times New Roman" w:hAnsi="Times New Roman" w:cs="Times New Roman"/>
          <w:sz w:val="24"/>
          <w:szCs w:val="24"/>
        </w:rPr>
        <w:t xml:space="preserve">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Личностные результаты</w:t>
      </w:r>
      <w:r w:rsidRPr="00623668">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включают индивидуально-личностные качества и социальные  (жизненные)  компетенции  обучающегося,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российский народ и историю России;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формирование целостного, социально ориентированного взгляда на мир в его органичном единстве природной и социальной частей;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формирование уважительного отношения к иному мнению, истории и культуре других народов;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развитие адекватных представлений о собственных возможностях, о насущно необходимом жизнеобеспечении;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овладение начальными навыками адаптации в динамично изменяющемся и развивающемся мире;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6) овладение социально­бытовыми умениями, используемыми в повседневной жизни;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7) владение навыками коммуникации и принятыми ритуалами социального взаимодействия;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8) способность к осмыслению и дифференциации картины мира, ее временно-пространственной организации;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9) способность к осмысление социального окружения, своего места в нем, принятие соответствующих возрасту ценностей и социальных ролей;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10) принятие и освоение социальной роли обучающегося, формирование и развитие социально значимых мотивов учебной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11) развитие навыков сотрудничества со взрослыми и сверстниками в разных социальных ситуациях;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12) формирование эстетических потребностей, ценностей и чувств;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13)  развитие этических чувств, доброжелательности и эмоционально-нравственной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отзывчивости, понимания и сопереживания чувствам других людей;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14)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 xml:space="preserve">Метапредметные </w:t>
      </w:r>
      <w:r w:rsidRPr="00623668">
        <w:rPr>
          <w:rFonts w:ascii="Times New Roman" w:hAnsi="Times New Roman" w:cs="Times New Roman"/>
          <w:i/>
          <w:sz w:val="24"/>
          <w:szCs w:val="24"/>
        </w:rPr>
        <w:t>результаты</w:t>
      </w:r>
      <w:r w:rsidRPr="00623668">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включающие  освоенные обучающимися универсальные учебные действия (познавательные,  р</w:t>
      </w:r>
      <w:r w:rsidR="00596361" w:rsidRPr="00623668">
        <w:rPr>
          <w:rFonts w:ascii="Times New Roman" w:hAnsi="Times New Roman" w:cs="Times New Roman"/>
          <w:sz w:val="24"/>
          <w:szCs w:val="24"/>
        </w:rPr>
        <w:t xml:space="preserve">егулятивные и коммуникативные), </w:t>
      </w:r>
      <w:r w:rsidRPr="00623668">
        <w:rPr>
          <w:rFonts w:ascii="Times New Roman" w:hAnsi="Times New Roman" w:cs="Times New Roman"/>
          <w:sz w:val="24"/>
          <w:szCs w:val="24"/>
        </w:rPr>
        <w:t xml:space="preserve">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 должны отражать: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овладение способностью принимать и сохранять цели и задачи решения типовых учебных и практических задач;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формирование умения планировать, контролировать и оценивать учебные действия в соответствии с поставленной задачей и условиями её реализации;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формирование умения понимать причины успеха/неуспеха учебной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освоение начальных форм познавательной и личностной рефлексии;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использование элементарных знаково-символических средств представления информации для создания схем решения учебных и практических задач;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6) использование речевых средств  и средств информационных и коммуникационных технологий (ИКТ) для решения коммуникативных и познавательных задач;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7) формирование умений работы с учебной кни</w:t>
      </w:r>
      <w:r w:rsidR="00596361" w:rsidRPr="00623668">
        <w:rPr>
          <w:rFonts w:ascii="Times New Roman" w:hAnsi="Times New Roman" w:cs="Times New Roman"/>
          <w:sz w:val="24"/>
          <w:szCs w:val="24"/>
        </w:rPr>
        <w:t xml:space="preserve">гой для решения коммуникативных </w:t>
      </w:r>
      <w:r w:rsidRPr="00623668">
        <w:rPr>
          <w:rFonts w:ascii="Times New Roman" w:hAnsi="Times New Roman" w:cs="Times New Roman"/>
          <w:sz w:val="24"/>
          <w:szCs w:val="24"/>
        </w:rPr>
        <w:t xml:space="preserve">и познавательных задач в соответствии с возрастными и психологическими особенностями обучающихся;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8) использование различных способов поиска, сбора, обработки информации в соответствии с коммуникативными и познавательными задачами и технологиями учебного предмета;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9) овладение навыками смыслового чтения текстов доступных по содержанию и объему художественных текстов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10) овладение логическими действиями сравнения, анализа, синтеза, обобщения,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классификации по родовидовым признакам на наглядном материале, основе практической деятельности и доступном вербальном материале на уровне, соответствующем индивидуальным возможностям;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11)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12)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13)  готовность конструктивно разрешать конфликты посредством учета интересов сторон и сотрудничества;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14) овладение начальными сведениями о сущности и особенностях объектов, процессов и явлений действительности (при</w:t>
      </w:r>
      <w:r w:rsidR="00596361" w:rsidRPr="00623668">
        <w:rPr>
          <w:rFonts w:ascii="Times New Roman" w:hAnsi="Times New Roman" w:cs="Times New Roman"/>
          <w:sz w:val="24"/>
          <w:szCs w:val="24"/>
        </w:rPr>
        <w:t xml:space="preserve">родных, социальных, культурных, </w:t>
      </w:r>
      <w:r w:rsidRPr="00623668">
        <w:rPr>
          <w:rFonts w:ascii="Times New Roman" w:hAnsi="Times New Roman" w:cs="Times New Roman"/>
          <w:sz w:val="24"/>
          <w:szCs w:val="24"/>
        </w:rPr>
        <w:t xml:space="preserve">технических и др.) в соответствии с содержанием конкретного учебного предмета;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Предметные результаты</w:t>
      </w:r>
      <w:r w:rsidRPr="00623668">
        <w:rPr>
          <w:rFonts w:ascii="Times New Roman" w:hAnsi="Times New Roman" w:cs="Times New Roman"/>
          <w:sz w:val="24"/>
          <w:szCs w:val="24"/>
        </w:rPr>
        <w:t xml:space="preserve">  освоения адаптированной основной образовательной программы начального общего образования с учетом специфики содержания </w:t>
      </w:r>
      <w:r w:rsidRPr="00623668">
        <w:rPr>
          <w:rFonts w:ascii="Times New Roman" w:hAnsi="Times New Roman" w:cs="Times New Roman"/>
          <w:sz w:val="24"/>
          <w:szCs w:val="24"/>
        </w:rPr>
        <w:lastRenderedPageBreak/>
        <w:t xml:space="preserve">образовательных областей, включающих в себя конкретные учебные предметы, должны отражать: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Филология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Русский язык: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формирование интереса к изучению русского языка;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овладение первоначальными представлениями о правилах речевого этикета;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овладение основами грамотного письма;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овладение обучающимися коммуникативно-речевыми умениями, необходимыми для совершенствования их речевой практики;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6)  формирование позитивного отношения к правильной устной и письменной речи как показателям общей культуры и гражданской позиции человека;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7)  использование знаний в области русского языка и сформированных грамматико-орфографических умений для решения практических задач.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Литературное чтение: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понимание литературы как явления национальной и мировой культуры, средства сохранения и передачи нравственных ценностей и традиций;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осознание значимости чтения для личного развития; формирование представлений о мире,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осознанное, правильное, плавное чтение вслух целыми словами с использованием некоторых средств устной выразительности речи;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понимание роли чтения, использование разных видов чтения;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6)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7)  формирование потребности в систематическом чтении;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8)  выбор с помощью взрослого интересующей литературы.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Математика и информатика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Математика: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использование начальных математических знаний о числах, мерах, величинах и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приобретение начального опыта применения математических знаний для решения учебно-познавательных и учебно-практических задач;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3)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Обществознание и естествознание (Окружающий мир)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lastRenderedPageBreak/>
        <w:t xml:space="preserve">Окружающий мир: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сформированность уважительного отношения к России, родному краю, своей семье, истории, культуре, природе нашей страны, её современной жизни;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Основы религиозных культур и светской этики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Основы религиозных культур и светской этики: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знакомство с основными нормами светской и религиозной морали, понимание их значения в выстраивании конструктивных отношений в семье и обществе;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понимание значения нравственности, веры и религии в жизни человека и общества;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формирование первоначальных представлений о светской этике, о традиционных религиях, их роли в культуре, истории и современности России;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осознание ценности человеческой жизни.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Искусство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Изобразительное искусство: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сформированность первоначальных представлений о роли изобразительного искусства в жизни человека, его роли в духовно-нравственном развитии человека;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овладение элементарными практическими умениями и навыками в различных видах художественной деятельности  (изобразительного, декоративно-прикладного и народного искусства, скульптуры, дизайна и др.);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овладение практическими умениями самовыражения средствами изобразительного искусства.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Музыка: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формирование первоначальных представлений о роли музыки в жизни человека, ее роли в  духовно-нравственном развитии человека;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4)  формирование эстетических чувств в процессе слушания музыкальных произведений различных жанров;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Технология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Технология (труд):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4)  приобретение первоначальных навыков совместной продуктивной деятельности, сотрудничества, взаимопомощи, планирования и организации;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5)  использование приобретенных знаний и умений для решения практических задач.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Физическая культура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Физическая культура (адаптивная)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формирование первоначальных представлений о значении физической культуры для укрепления здоровья человека, физического развития, повышения работоспособности.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овладение умениями организовывать здоровьесберегающую жизнедеятельность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(режим дня, утренняя зарядка, оздоровительные мероприятия, подвижные игры и т. д.);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3)  формирование умения следить за своим физическим состоянием, величиной физических нагрузок. </w:t>
      </w:r>
    </w:p>
    <w:p w:rsidR="00291414" w:rsidRPr="00623668" w:rsidRDefault="00291414" w:rsidP="00623668">
      <w:pPr>
        <w:spacing w:after="0" w:line="240" w:lineRule="auto"/>
        <w:jc w:val="center"/>
        <w:rPr>
          <w:rFonts w:ascii="Times New Roman" w:hAnsi="Times New Roman" w:cs="Times New Roman"/>
          <w:b/>
          <w:sz w:val="28"/>
          <w:szCs w:val="28"/>
        </w:rPr>
      </w:pPr>
    </w:p>
    <w:p w:rsidR="00291414" w:rsidRPr="00623668" w:rsidRDefault="00596361" w:rsidP="00623668">
      <w:pPr>
        <w:pStyle w:val="1"/>
        <w:spacing w:before="0" w:line="240" w:lineRule="auto"/>
        <w:ind w:left="720"/>
        <w:jc w:val="center"/>
        <w:rPr>
          <w:rFonts w:ascii="Times New Roman" w:hAnsi="Times New Roman" w:cs="Times New Roman"/>
        </w:rPr>
      </w:pPr>
      <w:bookmarkStart w:id="6" w:name="_Toc459890967"/>
      <w:bookmarkStart w:id="7" w:name="_Toc459891143"/>
      <w:r w:rsidRPr="00623668">
        <w:rPr>
          <w:rFonts w:ascii="Times New Roman" w:hAnsi="Times New Roman" w:cs="Times New Roman"/>
        </w:rPr>
        <w:t>3.</w:t>
      </w:r>
      <w:r w:rsidR="00291414" w:rsidRPr="00623668">
        <w:rPr>
          <w:rFonts w:ascii="Times New Roman" w:hAnsi="Times New Roman" w:cs="Times New Roman"/>
        </w:rPr>
        <w:t>Система оценки достижения обучающимися с ЗПР</w:t>
      </w:r>
      <w:bookmarkStart w:id="8" w:name="_Toc459890968"/>
      <w:bookmarkEnd w:id="6"/>
      <w:r w:rsidR="00433D61" w:rsidRPr="00623668">
        <w:rPr>
          <w:rFonts w:ascii="Times New Roman" w:hAnsi="Times New Roman" w:cs="Times New Roman"/>
        </w:rPr>
        <w:br/>
      </w:r>
      <w:r w:rsidR="00291414" w:rsidRPr="00623668">
        <w:rPr>
          <w:rFonts w:ascii="Times New Roman" w:hAnsi="Times New Roman" w:cs="Times New Roman"/>
        </w:rPr>
        <w:t>планируемых результатов о</w:t>
      </w:r>
      <w:r w:rsidR="00433D61" w:rsidRPr="00623668">
        <w:rPr>
          <w:rFonts w:ascii="Times New Roman" w:hAnsi="Times New Roman" w:cs="Times New Roman"/>
        </w:rPr>
        <w:t xml:space="preserve">своения адаптированной основной </w:t>
      </w:r>
      <w:r w:rsidR="00291414" w:rsidRPr="00623668">
        <w:rPr>
          <w:rFonts w:ascii="Times New Roman" w:hAnsi="Times New Roman" w:cs="Times New Roman"/>
        </w:rPr>
        <w:t>образовательной</w:t>
      </w:r>
      <w:bookmarkStart w:id="9" w:name="_Toc459890969"/>
      <w:bookmarkEnd w:id="8"/>
      <w:r w:rsidR="00433D61" w:rsidRPr="00623668">
        <w:rPr>
          <w:rFonts w:ascii="Times New Roman" w:hAnsi="Times New Roman" w:cs="Times New Roman"/>
        </w:rPr>
        <w:t xml:space="preserve"> </w:t>
      </w:r>
      <w:r w:rsidR="00291414" w:rsidRPr="00623668">
        <w:rPr>
          <w:rFonts w:ascii="Times New Roman" w:hAnsi="Times New Roman" w:cs="Times New Roman"/>
        </w:rPr>
        <w:t>программы начального общего образования</w:t>
      </w:r>
      <w:bookmarkEnd w:id="7"/>
      <w:bookmarkEnd w:id="9"/>
    </w:p>
    <w:p w:rsidR="00596361" w:rsidRPr="00623668" w:rsidRDefault="00596361" w:rsidP="00623668">
      <w:pPr>
        <w:spacing w:after="0" w:line="240" w:lineRule="auto"/>
        <w:rPr>
          <w:rFonts w:ascii="Times New Roman" w:hAnsi="Times New Roman" w:cs="Times New Roman"/>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Основными направлениями и целями оценочной деятельности в соответствии с требованиями Стандарта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Система оценки достижения обучающимися с задержкой психического развития </w:t>
      </w:r>
      <w:r w:rsidR="00596361"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планируемых результатов освоения адаптированной основной образовательной программы начального общего образования призвана решить следующие задачи:  </w:t>
      </w:r>
      <w:r w:rsidR="00596361" w:rsidRPr="00623668">
        <w:rPr>
          <w:rFonts w:ascii="Times New Roman" w:hAnsi="Times New Roman" w:cs="Times New Roman"/>
          <w:sz w:val="24"/>
          <w:szCs w:val="24"/>
        </w:rPr>
        <w:t xml:space="preserve">  </w:t>
      </w:r>
      <w:r w:rsidR="00596361" w:rsidRPr="00623668">
        <w:rPr>
          <w:rFonts w:ascii="Times New Roman" w:hAnsi="Times New Roman" w:cs="Times New Roman"/>
          <w:sz w:val="24"/>
          <w:szCs w:val="24"/>
        </w:rPr>
        <w:br/>
        <w:t xml:space="preserve">-   </w:t>
      </w:r>
      <w:r w:rsidRPr="00623668">
        <w:rPr>
          <w:rFonts w:ascii="Times New Roman" w:hAnsi="Times New Roman" w:cs="Times New Roman"/>
          <w:sz w:val="24"/>
          <w:szCs w:val="24"/>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представления результатов, условия и границы применения системы оценки; </w:t>
      </w:r>
      <w:r w:rsidR="00596361" w:rsidRPr="00623668">
        <w:rPr>
          <w:rFonts w:ascii="Times New Roman" w:hAnsi="Times New Roman" w:cs="Times New Roman"/>
          <w:sz w:val="24"/>
          <w:szCs w:val="24"/>
        </w:rPr>
        <w:br/>
        <w:t xml:space="preserve"> - </w:t>
      </w:r>
      <w:r w:rsidRPr="00623668">
        <w:rPr>
          <w:rFonts w:ascii="Times New Roman" w:hAnsi="Times New Roman" w:cs="Times New Roman"/>
          <w:sz w:val="24"/>
          <w:szCs w:val="24"/>
        </w:rPr>
        <w:t xml:space="preserve">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 </w:t>
      </w:r>
      <w:r w:rsidR="00596361" w:rsidRPr="00623668">
        <w:rPr>
          <w:rFonts w:ascii="Times New Roman" w:hAnsi="Times New Roman" w:cs="Times New Roman"/>
          <w:sz w:val="24"/>
          <w:szCs w:val="24"/>
        </w:rPr>
        <w:t xml:space="preserve"> </w:t>
      </w:r>
      <w:r w:rsidR="00596361" w:rsidRPr="00623668">
        <w:rPr>
          <w:rFonts w:ascii="Times New Roman" w:hAnsi="Times New Roman" w:cs="Times New Roman"/>
          <w:sz w:val="24"/>
          <w:szCs w:val="24"/>
        </w:rPr>
        <w:br/>
        <w:t xml:space="preserve">- </w:t>
      </w:r>
      <w:r w:rsidRPr="00623668">
        <w:rPr>
          <w:rFonts w:ascii="Times New Roman" w:hAnsi="Times New Roman" w:cs="Times New Roman"/>
          <w:sz w:val="24"/>
          <w:szCs w:val="24"/>
        </w:rPr>
        <w:t xml:space="preserve">обеспечивать комплексный подход к оценке результатов  освоения  адаптированной </w:t>
      </w:r>
      <w:r w:rsidR="00596361" w:rsidRPr="00623668">
        <w:rPr>
          <w:rFonts w:ascii="Times New Roman" w:hAnsi="Times New Roman" w:cs="Times New Roman"/>
          <w:sz w:val="24"/>
          <w:szCs w:val="24"/>
        </w:rPr>
        <w:t xml:space="preserve"> </w:t>
      </w:r>
      <w:r w:rsidR="00596361" w:rsidRPr="00623668">
        <w:rPr>
          <w:rFonts w:ascii="Times New Roman" w:hAnsi="Times New Roman" w:cs="Times New Roman"/>
          <w:sz w:val="24"/>
          <w:szCs w:val="24"/>
        </w:rPr>
        <w:br/>
        <w:t xml:space="preserve">- </w:t>
      </w:r>
      <w:r w:rsidRPr="00623668">
        <w:rPr>
          <w:rFonts w:ascii="Times New Roman" w:hAnsi="Times New Roman" w:cs="Times New Roman"/>
          <w:sz w:val="24"/>
          <w:szCs w:val="24"/>
        </w:rPr>
        <w:t xml:space="preserve">основной образовательной программы начального общего образования, позволяющий вести оценку предметных, метапредметных и личностных результатов; </w:t>
      </w:r>
      <w:r w:rsidR="00596361" w:rsidRPr="00623668">
        <w:rPr>
          <w:rFonts w:ascii="Times New Roman" w:hAnsi="Times New Roman" w:cs="Times New Roman"/>
          <w:sz w:val="24"/>
          <w:szCs w:val="24"/>
        </w:rPr>
        <w:br/>
      </w:r>
      <w:r w:rsidR="00596361" w:rsidRPr="00623668">
        <w:rPr>
          <w:rFonts w:ascii="Times New Roman" w:hAnsi="Times New Roman" w:cs="Times New Roman"/>
          <w:sz w:val="24"/>
          <w:szCs w:val="24"/>
        </w:rPr>
        <w:lastRenderedPageBreak/>
        <w:t xml:space="preserve">- </w:t>
      </w:r>
      <w:r w:rsidRPr="00623668">
        <w:rPr>
          <w:rFonts w:ascii="Times New Roman" w:hAnsi="Times New Roman" w:cs="Times New Roman"/>
          <w:sz w:val="24"/>
          <w:szCs w:val="24"/>
        </w:rPr>
        <w:t xml:space="preserve">предусматривать оценку достижений обучающихся и оценку эффективности деятельности образовательного учреждения; </w:t>
      </w:r>
      <w:r w:rsidR="00596361" w:rsidRPr="00623668">
        <w:rPr>
          <w:rFonts w:ascii="Times New Roman" w:hAnsi="Times New Roman" w:cs="Times New Roman"/>
          <w:sz w:val="24"/>
          <w:szCs w:val="24"/>
        </w:rPr>
        <w:br/>
        <w:t>-</w:t>
      </w:r>
      <w:r w:rsidR="009F0A6C"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позволять осуществлять оценку динамики учебных достижений обучающихся и развития </w:t>
      </w:r>
      <w:r w:rsidR="009F0A6C"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жизненной компетенции.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Результаты достижений обучающихся с ЗПР в овладении АООП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В процессе оценки достижения планируемых  личностных, метапредметных и предметных  результатов должны использоваться разнообразные методы и форм</w:t>
      </w:r>
      <w:r w:rsidR="009F0A6C" w:rsidRPr="00623668">
        <w:rPr>
          <w:rFonts w:ascii="Times New Roman" w:hAnsi="Times New Roman" w:cs="Times New Roman"/>
          <w:sz w:val="24"/>
          <w:szCs w:val="24"/>
        </w:rPr>
        <w:t>ы, взаимодополняющие</w:t>
      </w:r>
      <w:r w:rsidRPr="00623668">
        <w:rPr>
          <w:rFonts w:ascii="Times New Roman" w:hAnsi="Times New Roman" w:cs="Times New Roman"/>
          <w:sz w:val="24"/>
          <w:szCs w:val="24"/>
        </w:rPr>
        <w:t xml:space="preserve">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91414" w:rsidRPr="00623668" w:rsidRDefault="00291414" w:rsidP="00623668">
      <w:pPr>
        <w:spacing w:after="0" w:line="240" w:lineRule="auto"/>
        <w:rPr>
          <w:rFonts w:ascii="Times New Roman" w:hAnsi="Times New Roman" w:cs="Times New Roman"/>
          <w:szCs w:val="170"/>
        </w:rPr>
      </w:pPr>
    </w:p>
    <w:p w:rsidR="00291414" w:rsidRPr="00623668" w:rsidRDefault="009F0A6C" w:rsidP="00623668">
      <w:pPr>
        <w:pStyle w:val="1"/>
        <w:spacing w:before="0" w:line="240" w:lineRule="auto"/>
        <w:jc w:val="center"/>
        <w:rPr>
          <w:rFonts w:ascii="Times New Roman" w:hAnsi="Times New Roman" w:cs="Times New Roman"/>
        </w:rPr>
      </w:pPr>
      <w:bookmarkStart w:id="10" w:name="_Toc459890970"/>
      <w:bookmarkStart w:id="11" w:name="_Toc459891144"/>
      <w:r w:rsidRPr="00623668">
        <w:rPr>
          <w:rFonts w:ascii="Times New Roman" w:hAnsi="Times New Roman" w:cs="Times New Roman"/>
        </w:rPr>
        <w:t>4.</w:t>
      </w:r>
      <w:r w:rsidR="00291414" w:rsidRPr="00623668">
        <w:rPr>
          <w:rFonts w:ascii="Times New Roman" w:hAnsi="Times New Roman" w:cs="Times New Roman"/>
        </w:rPr>
        <w:t>Содержание образования</w:t>
      </w:r>
      <w:bookmarkEnd w:id="10"/>
      <w:bookmarkEnd w:id="11"/>
    </w:p>
    <w:p w:rsidR="00291414" w:rsidRPr="00623668" w:rsidRDefault="00291414" w:rsidP="00623668">
      <w:pPr>
        <w:spacing w:after="0" w:line="240" w:lineRule="auto"/>
        <w:jc w:val="center"/>
        <w:rPr>
          <w:rFonts w:ascii="Times New Roman" w:hAnsi="Times New Roman" w:cs="Times New Roman"/>
          <w:b/>
          <w:szCs w:val="170"/>
        </w:rPr>
      </w:pPr>
    </w:p>
    <w:p w:rsidR="00291414" w:rsidRPr="00623668" w:rsidRDefault="00291414" w:rsidP="00623668">
      <w:pPr>
        <w:spacing w:after="0" w:line="240" w:lineRule="auto"/>
        <w:ind w:firstLine="709"/>
        <w:jc w:val="center"/>
        <w:rPr>
          <w:rFonts w:ascii="Times New Roman" w:hAnsi="Times New Roman" w:cs="Times New Roman"/>
          <w:b/>
          <w:sz w:val="24"/>
          <w:szCs w:val="24"/>
        </w:rPr>
      </w:pPr>
      <w:r w:rsidRPr="00623668">
        <w:rPr>
          <w:rFonts w:ascii="Times New Roman" w:hAnsi="Times New Roman" w:cs="Times New Roman"/>
          <w:b/>
          <w:sz w:val="24"/>
          <w:szCs w:val="24"/>
        </w:rPr>
        <w:t>Учебный план</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Содержание начального общего образования обучающихся с ЗПР реализуется преимущественно за счёт  введения учебных предметов, обеспечивающих целостное восприятие мира, с учетом их особых образовательных потребностей и возможностей, а также коррекционно-развивающих курсов, направленных на коррекцию недостатков психической сферы. </w:t>
      </w:r>
    </w:p>
    <w:p w:rsidR="00291414" w:rsidRPr="00623668" w:rsidRDefault="00291414" w:rsidP="00623668">
      <w:pPr>
        <w:pStyle w:val="a9"/>
        <w:spacing w:after="0"/>
        <w:ind w:firstLine="709"/>
        <w:jc w:val="both"/>
      </w:pPr>
      <w:r w:rsidRPr="00623668">
        <w:t>Рабочий учебный план начальной школы для детей с задержкой психического развития (</w:t>
      </w:r>
      <w:r w:rsidRPr="00623668">
        <w:rPr>
          <w:lang w:val="en-US"/>
        </w:rPr>
        <w:t>VII</w:t>
      </w:r>
      <w:r w:rsidRPr="00623668">
        <w:t xml:space="preserve"> вида) </w:t>
      </w:r>
      <w:r w:rsidR="009F0A6C" w:rsidRPr="00623668">
        <w:t>на 2016-2017</w:t>
      </w:r>
      <w:r w:rsidRPr="00623668">
        <w:t xml:space="preserve"> учебный год сформирован на основе:</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утвержденных приказом Министерства образования Российской Федерации от 09.03.2004 № 1312 (в редакции приказа от 01.02.2012 № 74);</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w:t>
      </w:r>
      <w:r w:rsidR="009F0A6C" w:rsidRPr="00623668">
        <w:rPr>
          <w:rFonts w:ascii="Times New Roman" w:hAnsi="Times New Roman" w:cs="Times New Roman"/>
          <w:sz w:val="24"/>
          <w:szCs w:val="24"/>
        </w:rPr>
        <w:t xml:space="preserve">  </w:t>
      </w:r>
      <w:r w:rsidRPr="00623668">
        <w:rPr>
          <w:rFonts w:ascii="Times New Roman" w:hAnsi="Times New Roman" w:cs="Times New Roman"/>
          <w:sz w:val="24"/>
          <w:szCs w:val="24"/>
        </w:rPr>
        <w:t>Методических рекомендации по формированию учебных планов специальных (коррекционных) образовательных организаций для детей с ограниченными возможностями здоровья и классов коррекционной направленности</w:t>
      </w:r>
      <w:r w:rsidRPr="00623668">
        <w:rPr>
          <w:rFonts w:ascii="Times New Roman" w:hAnsi="Times New Roman" w:cs="Times New Roman"/>
          <w:b/>
          <w:sz w:val="24"/>
          <w:szCs w:val="24"/>
        </w:rPr>
        <w:t xml:space="preserve"> </w:t>
      </w:r>
      <w:r w:rsidRPr="00623668">
        <w:rPr>
          <w:rFonts w:ascii="Times New Roman" w:hAnsi="Times New Roman" w:cs="Times New Roman"/>
          <w:sz w:val="24"/>
          <w:szCs w:val="24"/>
        </w:rPr>
        <w:t>общеобразовательных организаций Республики К</w:t>
      </w:r>
      <w:r w:rsidR="009F0A6C" w:rsidRPr="00623668">
        <w:rPr>
          <w:rFonts w:ascii="Times New Roman" w:hAnsi="Times New Roman" w:cs="Times New Roman"/>
          <w:sz w:val="24"/>
          <w:szCs w:val="24"/>
        </w:rPr>
        <w:t>арелия на 2016/2017</w:t>
      </w:r>
      <w:r w:rsidRPr="00623668">
        <w:rPr>
          <w:rFonts w:ascii="Times New Roman" w:hAnsi="Times New Roman" w:cs="Times New Roman"/>
          <w:sz w:val="24"/>
          <w:szCs w:val="24"/>
        </w:rPr>
        <w:t xml:space="preserve"> учебный год</w:t>
      </w:r>
      <w:r w:rsidR="009F0A6C" w:rsidRPr="00623668">
        <w:rPr>
          <w:rFonts w:ascii="Times New Roman" w:hAnsi="Times New Roman" w:cs="Times New Roman"/>
          <w:sz w:val="24"/>
          <w:szCs w:val="24"/>
        </w:rPr>
        <w:t>.</w:t>
      </w:r>
      <w:r w:rsidRPr="00623668">
        <w:rPr>
          <w:rFonts w:ascii="Times New Roman" w:hAnsi="Times New Roman" w:cs="Times New Roman"/>
          <w:sz w:val="24"/>
          <w:szCs w:val="24"/>
        </w:rPr>
        <w:t xml:space="preserve">  (- Санитарно-эпидемиологических правил и нормативов СанПиН 2.4.2.2821-10 «Санитарно-эпидемиологические требования к условиям и организации обучения в общеобразовательных учреждениях», утвержденными постановлением Главного государственного санитарного врача Российской Федерации от 29.12.2010 №189;</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приказа Министерства образования Российской Федерации от 10.04.2002 №29/2065-п «Об утверждении учебных планов специальных (коррекционных) образовательных учреждений для обучающихся воспитанников с отклонениями в развитии» (Базисный учебный план специальных (коррекционных) образовательных учреждений VII вида);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Типового положения о специальном (коррекционном) образовательном учреждении для детей с ограниченными возможностями здоровья; </w:t>
      </w:r>
    </w:p>
    <w:p w:rsidR="00291414" w:rsidRPr="00623668" w:rsidRDefault="00291414" w:rsidP="00623668">
      <w:pPr>
        <w:pStyle w:val="HTML"/>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 требований  приказа Министерства образования и науки Российской Федерации от 30.08.2013г.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Учебный план состоит из двух частей — обязательной части (инвариантной) и части, формируемой участниками образовательных отношений (вариативной).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Обязательная часть учебного плана  определяет  состав учебных предметов обязательных предметных областей, которые  реализуются в </w:t>
      </w:r>
      <w:r w:rsidR="009F0A6C" w:rsidRPr="00623668">
        <w:rPr>
          <w:rFonts w:ascii="Times New Roman" w:hAnsi="Times New Roman" w:cs="Times New Roman"/>
          <w:sz w:val="24"/>
          <w:szCs w:val="24"/>
        </w:rPr>
        <w:t>МКОУ «</w:t>
      </w:r>
      <w:r w:rsidR="00EF16DD" w:rsidRPr="00623668">
        <w:rPr>
          <w:rFonts w:ascii="Times New Roman" w:hAnsi="Times New Roman" w:cs="Times New Roman"/>
          <w:sz w:val="24"/>
          <w:szCs w:val="24"/>
        </w:rPr>
        <w:t>Икринская СОШ</w:t>
      </w:r>
      <w:r w:rsidR="009F0A6C" w:rsidRPr="00623668">
        <w:rPr>
          <w:rFonts w:ascii="Times New Roman" w:hAnsi="Times New Roman" w:cs="Times New Roman"/>
          <w:sz w:val="24"/>
          <w:szCs w:val="24"/>
        </w:rPr>
        <w:t>»</w:t>
      </w:r>
      <w:r w:rsidRPr="00623668">
        <w:rPr>
          <w:rFonts w:ascii="Times New Roman" w:hAnsi="Times New Roman" w:cs="Times New Roman"/>
          <w:sz w:val="24"/>
          <w:szCs w:val="24"/>
        </w:rPr>
        <w:t xml:space="preserve">, реализующих АООП НОО, и учебное время, отводимое на их изучение по классам (годам) обучения. В инвариантной части полностью реализуются государственные общеобразовательные программы, что обеспечивает единство образовательного пространства Российской Федерации, гарантирует овладение выпускниками образовательного учреждения необходимым минимумом знаний, умений и навыков и обеспечивает возможность продолжения образования в любом регионе страны. 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готовность обучающихся к продолжению образования на  последующей ступени основного общего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основ нравственного развития обучающихся, приобщение их к общекультурным, национальным и этнокультурным ценностям;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291414" w:rsidRPr="00623668" w:rsidRDefault="00291414" w:rsidP="00623668">
      <w:pPr>
        <w:autoSpaceDE w:val="0"/>
        <w:autoSpaceDN w:val="0"/>
        <w:adjustRightInd w:val="0"/>
        <w:spacing w:after="0" w:line="240" w:lineRule="auto"/>
        <w:ind w:firstLine="708"/>
        <w:jc w:val="both"/>
        <w:rPr>
          <w:rFonts w:ascii="Times New Roman" w:hAnsi="Times New Roman" w:cs="Times New Roman"/>
        </w:rPr>
      </w:pPr>
    </w:p>
    <w:p w:rsidR="00291414" w:rsidRPr="00623668" w:rsidRDefault="00291414" w:rsidP="00623668">
      <w:pPr>
        <w:autoSpaceDE w:val="0"/>
        <w:autoSpaceDN w:val="0"/>
        <w:adjustRightInd w:val="0"/>
        <w:spacing w:after="0" w:line="240" w:lineRule="auto"/>
        <w:jc w:val="center"/>
        <w:rPr>
          <w:rFonts w:ascii="Times New Roman" w:hAnsi="Times New Roman" w:cs="Times New Roman"/>
          <w:b/>
          <w:bCs/>
          <w:sz w:val="24"/>
          <w:szCs w:val="24"/>
        </w:rPr>
      </w:pPr>
      <w:r w:rsidRPr="00623668">
        <w:rPr>
          <w:rFonts w:ascii="Times New Roman" w:hAnsi="Times New Roman" w:cs="Times New Roman"/>
          <w:b/>
          <w:bCs/>
          <w:sz w:val="24"/>
          <w:szCs w:val="24"/>
        </w:rPr>
        <w:t>Начальное общее образование</w:t>
      </w:r>
    </w:p>
    <w:p w:rsidR="00291414"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Учебный план начального общего образования обучающихся с задержкой психического развития </w:t>
      </w:r>
      <w:r w:rsidR="009F0A6C" w:rsidRPr="00623668">
        <w:rPr>
          <w:rFonts w:ascii="Times New Roman" w:hAnsi="Times New Roman" w:cs="Times New Roman"/>
          <w:sz w:val="24"/>
          <w:szCs w:val="24"/>
        </w:rPr>
        <w:t>МКОУ «</w:t>
      </w:r>
      <w:r w:rsidR="00EF16DD" w:rsidRPr="00623668">
        <w:rPr>
          <w:rFonts w:ascii="Times New Roman" w:hAnsi="Times New Roman" w:cs="Times New Roman"/>
          <w:sz w:val="24"/>
          <w:szCs w:val="24"/>
        </w:rPr>
        <w:t>Икринская СОШ</w:t>
      </w:r>
      <w:r w:rsidR="009F0A6C" w:rsidRPr="00623668">
        <w:rPr>
          <w:rFonts w:ascii="Times New Roman" w:hAnsi="Times New Roman" w:cs="Times New Roman"/>
          <w:sz w:val="24"/>
          <w:szCs w:val="24"/>
        </w:rPr>
        <w:t>»</w:t>
      </w:r>
      <w:r w:rsidRPr="00623668">
        <w:rPr>
          <w:rFonts w:ascii="Times New Roman" w:hAnsi="Times New Roman" w:cs="Times New Roman"/>
          <w:sz w:val="24"/>
          <w:szCs w:val="24"/>
        </w:rPr>
        <w:t>составлен с учетом решения двух основных задач:</w:t>
      </w:r>
    </w:p>
    <w:p w:rsidR="00291414"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формирование навыков элементарной грамотности и основных учебных умений и навыков, общения, начальных представлений об отечественной и мировой культуре;</w:t>
      </w:r>
    </w:p>
    <w:p w:rsidR="00291414"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коррекция задержанного психического развития обучающихся, пробелов в знаниях и представлениях об окружающем мире, характерных для данной категории обучающихся, преодоление недостатков, возникших в результате нарушенного развития, включая недостатки мыслительной деятельности, речи, моторики, пространственной ориентировки, регуляции поведения.</w:t>
      </w:r>
    </w:p>
    <w:p w:rsidR="00291414"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Учащиеся начальной школы обучаются по специальным программам для школ VII вида и классов коррекционной направленности для детей с ЗПР, имеющих коррекционную направленность обучения, наиболее выраженную на первой ступени обучения, а также по общеобразовательным программам.</w:t>
      </w:r>
    </w:p>
    <w:p w:rsidR="00291414" w:rsidRPr="00623668" w:rsidRDefault="00291414" w:rsidP="00623668">
      <w:pPr>
        <w:autoSpaceDE w:val="0"/>
        <w:autoSpaceDN w:val="0"/>
        <w:adjustRightInd w:val="0"/>
        <w:spacing w:after="0" w:line="240" w:lineRule="auto"/>
        <w:ind w:firstLine="708"/>
        <w:jc w:val="both"/>
        <w:rPr>
          <w:rFonts w:ascii="Times New Roman" w:hAnsi="Times New Roman" w:cs="Times New Roman"/>
        </w:rPr>
      </w:pPr>
    </w:p>
    <w:p w:rsidR="00291414" w:rsidRPr="00623668" w:rsidRDefault="00291414" w:rsidP="00623668">
      <w:pPr>
        <w:autoSpaceDE w:val="0"/>
        <w:autoSpaceDN w:val="0"/>
        <w:adjustRightInd w:val="0"/>
        <w:spacing w:after="0" w:line="240" w:lineRule="auto"/>
        <w:ind w:firstLine="708"/>
        <w:jc w:val="center"/>
        <w:rPr>
          <w:rFonts w:ascii="Times New Roman" w:hAnsi="Times New Roman" w:cs="Times New Roman"/>
          <w:b/>
          <w:sz w:val="24"/>
          <w:szCs w:val="24"/>
        </w:rPr>
      </w:pPr>
      <w:r w:rsidRPr="00623668">
        <w:rPr>
          <w:rFonts w:ascii="Times New Roman" w:hAnsi="Times New Roman" w:cs="Times New Roman"/>
          <w:b/>
          <w:sz w:val="24"/>
          <w:szCs w:val="24"/>
        </w:rPr>
        <w:t>Коррекционно-развивающая область</w:t>
      </w:r>
    </w:p>
    <w:p w:rsidR="00291414"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Все обучение в начальных классах имеет коррекционно-развивающую направленность. В целях более успешной динамики в общем развитии отдельных обучающихся, коррекции недостатков их психического развития, а также восполнения пробелов в знаниях, проводятся коррекционные групповые и индивидуальные занятия. Учитывая особенности речевого развития детей (общее недоразвитие речи, обусловленное задержкой психического развития) и невозможностью увеличения часов в </w:t>
      </w:r>
      <w:r w:rsidRPr="00623668">
        <w:rPr>
          <w:rFonts w:ascii="Times New Roman" w:hAnsi="Times New Roman" w:cs="Times New Roman"/>
          <w:sz w:val="24"/>
          <w:szCs w:val="24"/>
        </w:rPr>
        <w:lastRenderedPageBreak/>
        <w:t>общеобразовательном блоке в коррекционно-развивающую область включены занятия по развитию речи и развитию навыко</w:t>
      </w:r>
      <w:r w:rsidR="009F0A6C" w:rsidRPr="00623668">
        <w:rPr>
          <w:rFonts w:ascii="Times New Roman" w:hAnsi="Times New Roman" w:cs="Times New Roman"/>
          <w:sz w:val="24"/>
          <w:szCs w:val="24"/>
        </w:rPr>
        <w:t>в коммуникации.</w:t>
      </w:r>
    </w:p>
    <w:p w:rsidR="009F0A6C"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Коррекционно-развивающее направление, согласно требованиям ФГОС, является обязательным  и представлено  фронтальными и индивидуальными  коррекционно-развивающими занятиями (логопедические и психокоррекционные занятия), исходя из психофизических особенностей обучающихся с ЗПР на основании рекомендаций психолого-медико-педагогической консультации</w:t>
      </w:r>
      <w:r w:rsidR="009F0A6C" w:rsidRPr="00623668">
        <w:rPr>
          <w:rFonts w:ascii="Times New Roman" w:hAnsi="Times New Roman" w:cs="Times New Roman"/>
          <w:sz w:val="24"/>
          <w:szCs w:val="24"/>
        </w:rPr>
        <w:t>.</w:t>
      </w:r>
    </w:p>
    <w:p w:rsidR="00291414" w:rsidRPr="00623668" w:rsidRDefault="00291414" w:rsidP="00623668">
      <w:pPr>
        <w:autoSpaceDE w:val="0"/>
        <w:autoSpaceDN w:val="0"/>
        <w:adjustRightInd w:val="0"/>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Объем максимальной нагрузки учащихся состоит из суммы часов образовательной области. В максимальную нагрузку </w:t>
      </w:r>
      <w:r w:rsidRPr="00623668">
        <w:rPr>
          <w:rFonts w:ascii="Times New Roman" w:hAnsi="Times New Roman" w:cs="Times New Roman"/>
          <w:bCs/>
          <w:sz w:val="24"/>
          <w:szCs w:val="24"/>
        </w:rPr>
        <w:t xml:space="preserve">не входят часы занятий, включенные в коррекционно-развивающую область </w:t>
      </w:r>
      <w:r w:rsidRPr="00623668">
        <w:rPr>
          <w:rFonts w:ascii="Times New Roman" w:hAnsi="Times New Roman" w:cs="Times New Roman"/>
          <w:sz w:val="24"/>
          <w:szCs w:val="24"/>
        </w:rPr>
        <w:t>(Письмо МО РФ 06.09.2002 г. № 03-51-127 ин./13-03).</w:t>
      </w:r>
    </w:p>
    <w:p w:rsidR="00291414" w:rsidRPr="00623668" w:rsidRDefault="009F0A6C"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Рабочий учебный план на 201</w:t>
      </w:r>
      <w:r w:rsidR="00DC77DD" w:rsidRPr="00623668">
        <w:rPr>
          <w:rFonts w:ascii="Times New Roman" w:hAnsi="Times New Roman" w:cs="Times New Roman"/>
          <w:sz w:val="24"/>
          <w:szCs w:val="24"/>
        </w:rPr>
        <w:t>8</w:t>
      </w:r>
      <w:r w:rsidRPr="00623668">
        <w:rPr>
          <w:rFonts w:ascii="Times New Roman" w:hAnsi="Times New Roman" w:cs="Times New Roman"/>
          <w:sz w:val="24"/>
          <w:szCs w:val="24"/>
        </w:rPr>
        <w:t>/201</w:t>
      </w:r>
      <w:r w:rsidR="00DC77DD" w:rsidRPr="00623668">
        <w:rPr>
          <w:rFonts w:ascii="Times New Roman" w:hAnsi="Times New Roman" w:cs="Times New Roman"/>
          <w:sz w:val="24"/>
          <w:szCs w:val="24"/>
        </w:rPr>
        <w:t>9</w:t>
      </w:r>
      <w:r w:rsidR="00291414" w:rsidRPr="00623668">
        <w:rPr>
          <w:rFonts w:ascii="Times New Roman" w:hAnsi="Times New Roman" w:cs="Times New Roman"/>
          <w:sz w:val="24"/>
          <w:szCs w:val="24"/>
        </w:rPr>
        <w:t xml:space="preserve"> учебный год ориентирован на </w:t>
      </w:r>
      <w:r w:rsidR="00EF16DD" w:rsidRPr="00623668">
        <w:rPr>
          <w:rFonts w:ascii="Times New Roman" w:hAnsi="Times New Roman" w:cs="Times New Roman"/>
          <w:sz w:val="24"/>
          <w:szCs w:val="24"/>
        </w:rPr>
        <w:t>6</w:t>
      </w:r>
      <w:r w:rsidR="00291414" w:rsidRPr="00623668">
        <w:rPr>
          <w:rFonts w:ascii="Times New Roman" w:hAnsi="Times New Roman" w:cs="Times New Roman"/>
          <w:sz w:val="24"/>
          <w:szCs w:val="24"/>
        </w:rPr>
        <w:t>-дневную учебную неделю.</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Продолжительность урока составляет:</w:t>
      </w:r>
    </w:p>
    <w:p w:rsidR="00291414" w:rsidRPr="00623668" w:rsidRDefault="00291414" w:rsidP="00623668">
      <w:pPr>
        <w:pStyle w:val="ac"/>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в 1 классе — 35 минут;</w:t>
      </w:r>
    </w:p>
    <w:p w:rsidR="00291414" w:rsidRPr="00623668" w:rsidRDefault="00291414" w:rsidP="00623668">
      <w:pPr>
        <w:pStyle w:val="ac"/>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во 2—4 классах —45 минут.</w:t>
      </w:r>
    </w:p>
    <w:p w:rsidR="00EF16DD" w:rsidRPr="00623668" w:rsidRDefault="00EF16DD" w:rsidP="00623668">
      <w:pPr>
        <w:pStyle w:val="af4"/>
        <w:jc w:val="center"/>
        <w:rPr>
          <w:rFonts w:ascii="Times New Roman" w:hAnsi="Times New Roman" w:cs="Times New Roman"/>
          <w:b/>
          <w:sz w:val="28"/>
          <w:szCs w:val="28"/>
        </w:rPr>
      </w:pPr>
      <w:r w:rsidRPr="00623668">
        <w:rPr>
          <w:rFonts w:ascii="Times New Roman" w:hAnsi="Times New Roman" w:cs="Times New Roman"/>
          <w:b/>
          <w:sz w:val="28"/>
          <w:szCs w:val="28"/>
        </w:rPr>
        <w:t>Базисный</w:t>
      </w:r>
    </w:p>
    <w:p w:rsidR="00EF16DD" w:rsidRPr="00623668" w:rsidRDefault="00EF16DD" w:rsidP="00623668">
      <w:pPr>
        <w:pStyle w:val="af4"/>
        <w:jc w:val="center"/>
        <w:rPr>
          <w:rFonts w:ascii="Times New Roman" w:hAnsi="Times New Roman" w:cs="Times New Roman"/>
          <w:b/>
          <w:sz w:val="28"/>
          <w:szCs w:val="28"/>
        </w:rPr>
      </w:pPr>
      <w:r w:rsidRPr="00623668">
        <w:rPr>
          <w:rFonts w:ascii="Times New Roman" w:hAnsi="Times New Roman" w:cs="Times New Roman"/>
          <w:b/>
          <w:sz w:val="28"/>
          <w:szCs w:val="28"/>
        </w:rPr>
        <w:t>учебный план надомного обучения на 201</w:t>
      </w:r>
      <w:r w:rsidR="008A3E09" w:rsidRPr="00623668">
        <w:rPr>
          <w:rFonts w:ascii="Times New Roman" w:hAnsi="Times New Roman" w:cs="Times New Roman"/>
          <w:b/>
          <w:sz w:val="28"/>
          <w:szCs w:val="28"/>
        </w:rPr>
        <w:t>8</w:t>
      </w:r>
      <w:r w:rsidRPr="00623668">
        <w:rPr>
          <w:rFonts w:ascii="Times New Roman" w:hAnsi="Times New Roman" w:cs="Times New Roman"/>
          <w:b/>
          <w:sz w:val="28"/>
          <w:szCs w:val="28"/>
        </w:rPr>
        <w:t>-201</w:t>
      </w:r>
      <w:r w:rsidR="00DC77DD" w:rsidRPr="00623668">
        <w:rPr>
          <w:rFonts w:ascii="Times New Roman" w:hAnsi="Times New Roman" w:cs="Times New Roman"/>
          <w:b/>
          <w:sz w:val="28"/>
          <w:szCs w:val="28"/>
        </w:rPr>
        <w:t>9</w:t>
      </w:r>
      <w:r w:rsidRPr="00623668">
        <w:rPr>
          <w:rFonts w:ascii="Times New Roman" w:hAnsi="Times New Roman" w:cs="Times New Roman"/>
          <w:b/>
          <w:sz w:val="28"/>
          <w:szCs w:val="28"/>
        </w:rPr>
        <w:t xml:space="preserve"> учебный год.</w:t>
      </w:r>
    </w:p>
    <w:p w:rsidR="00EF16DD" w:rsidRPr="00623668" w:rsidRDefault="00EF16DD" w:rsidP="00623668">
      <w:pPr>
        <w:pStyle w:val="af4"/>
        <w:jc w:val="center"/>
        <w:rPr>
          <w:rFonts w:ascii="Times New Roman" w:hAnsi="Times New Roman" w:cs="Times New Roman"/>
          <w:b/>
          <w:sz w:val="28"/>
          <w:szCs w:val="28"/>
        </w:rPr>
      </w:pPr>
    </w:p>
    <w:tbl>
      <w:tblPr>
        <w:tblStyle w:val="ad"/>
        <w:tblW w:w="10586" w:type="dxa"/>
        <w:tblInd w:w="-1040" w:type="dxa"/>
        <w:tblLayout w:type="fixed"/>
        <w:tblLook w:val="04A0" w:firstRow="1" w:lastRow="0" w:firstColumn="1" w:lastColumn="0" w:noHBand="0" w:noVBand="1"/>
      </w:tblPr>
      <w:tblGrid>
        <w:gridCol w:w="862"/>
        <w:gridCol w:w="4307"/>
        <w:gridCol w:w="492"/>
        <w:gridCol w:w="492"/>
        <w:gridCol w:w="492"/>
        <w:gridCol w:w="492"/>
        <w:gridCol w:w="492"/>
        <w:gridCol w:w="492"/>
        <w:gridCol w:w="492"/>
        <w:gridCol w:w="492"/>
        <w:gridCol w:w="492"/>
        <w:gridCol w:w="492"/>
        <w:gridCol w:w="497"/>
      </w:tblGrid>
      <w:tr w:rsidR="00EF16DD" w:rsidRPr="00623668" w:rsidTr="00EF16DD">
        <w:trPr>
          <w:trHeight w:val="249"/>
        </w:trPr>
        <w:tc>
          <w:tcPr>
            <w:tcW w:w="862" w:type="dxa"/>
            <w:vMerge w:val="restart"/>
            <w:tcBorders>
              <w:right w:val="single" w:sz="4" w:space="0" w:color="auto"/>
            </w:tcBorders>
          </w:tcPr>
          <w:p w:rsidR="00EF16DD" w:rsidRPr="00623668" w:rsidRDefault="00EF16DD" w:rsidP="00623668">
            <w:pPr>
              <w:pStyle w:val="af4"/>
              <w:jc w:val="center"/>
              <w:rPr>
                <w:b/>
                <w:sz w:val="22"/>
                <w:szCs w:val="22"/>
              </w:rPr>
            </w:pPr>
            <w:r w:rsidRPr="00623668">
              <w:rPr>
                <w:b/>
                <w:sz w:val="22"/>
                <w:szCs w:val="22"/>
              </w:rPr>
              <w:t>№ п/п</w:t>
            </w:r>
          </w:p>
        </w:tc>
        <w:tc>
          <w:tcPr>
            <w:tcW w:w="4307" w:type="dxa"/>
            <w:vMerge w:val="restart"/>
            <w:tcBorders>
              <w:left w:val="single" w:sz="4" w:space="0" w:color="auto"/>
            </w:tcBorders>
          </w:tcPr>
          <w:p w:rsidR="00EF16DD" w:rsidRPr="00623668" w:rsidRDefault="00EF16DD" w:rsidP="00623668">
            <w:pPr>
              <w:pStyle w:val="af4"/>
              <w:jc w:val="center"/>
              <w:rPr>
                <w:b/>
                <w:sz w:val="22"/>
                <w:szCs w:val="22"/>
              </w:rPr>
            </w:pPr>
            <w:r w:rsidRPr="00623668">
              <w:rPr>
                <w:b/>
                <w:sz w:val="22"/>
                <w:szCs w:val="22"/>
              </w:rPr>
              <w:t>Образовательные области и виды занятий</w:t>
            </w:r>
          </w:p>
        </w:tc>
        <w:tc>
          <w:tcPr>
            <w:tcW w:w="5417" w:type="dxa"/>
            <w:gridSpan w:val="11"/>
          </w:tcPr>
          <w:p w:rsidR="00EF16DD" w:rsidRPr="00623668" w:rsidRDefault="00EF16DD" w:rsidP="00623668">
            <w:pPr>
              <w:pStyle w:val="af4"/>
              <w:jc w:val="center"/>
              <w:rPr>
                <w:b/>
                <w:sz w:val="22"/>
                <w:szCs w:val="22"/>
              </w:rPr>
            </w:pPr>
            <w:r w:rsidRPr="00623668">
              <w:rPr>
                <w:b/>
                <w:sz w:val="22"/>
                <w:szCs w:val="22"/>
              </w:rPr>
              <w:t>Недельная учебная нагрузка (ч) в классах</w:t>
            </w:r>
          </w:p>
        </w:tc>
      </w:tr>
      <w:tr w:rsidR="00EF16DD" w:rsidRPr="00623668" w:rsidTr="00EF16DD">
        <w:trPr>
          <w:trHeight w:val="146"/>
        </w:trPr>
        <w:tc>
          <w:tcPr>
            <w:tcW w:w="862" w:type="dxa"/>
            <w:vMerge/>
            <w:tcBorders>
              <w:right w:val="single" w:sz="4" w:space="0" w:color="auto"/>
            </w:tcBorders>
          </w:tcPr>
          <w:p w:rsidR="00EF16DD" w:rsidRPr="00623668" w:rsidRDefault="00EF16DD" w:rsidP="00623668">
            <w:pPr>
              <w:pStyle w:val="af4"/>
              <w:jc w:val="center"/>
              <w:rPr>
                <w:sz w:val="22"/>
                <w:szCs w:val="22"/>
              </w:rPr>
            </w:pPr>
          </w:p>
        </w:tc>
        <w:tc>
          <w:tcPr>
            <w:tcW w:w="4307" w:type="dxa"/>
            <w:vMerge/>
            <w:tcBorders>
              <w:left w:val="single" w:sz="4" w:space="0" w:color="auto"/>
            </w:tcBorders>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b/>
                <w:sz w:val="22"/>
                <w:szCs w:val="22"/>
              </w:rPr>
            </w:pPr>
            <w:r w:rsidRPr="00623668">
              <w:rPr>
                <w:b/>
                <w:sz w:val="22"/>
                <w:szCs w:val="22"/>
              </w:rPr>
              <w:t>1</w:t>
            </w:r>
          </w:p>
        </w:tc>
        <w:tc>
          <w:tcPr>
            <w:tcW w:w="492" w:type="dxa"/>
          </w:tcPr>
          <w:p w:rsidR="00EF16DD" w:rsidRPr="00623668" w:rsidRDefault="00EF16DD" w:rsidP="00623668">
            <w:pPr>
              <w:pStyle w:val="af4"/>
              <w:jc w:val="center"/>
              <w:rPr>
                <w:b/>
                <w:sz w:val="22"/>
                <w:szCs w:val="22"/>
              </w:rPr>
            </w:pPr>
            <w:r w:rsidRPr="00623668">
              <w:rPr>
                <w:b/>
                <w:sz w:val="22"/>
                <w:szCs w:val="22"/>
              </w:rPr>
              <w:t>2</w:t>
            </w:r>
          </w:p>
        </w:tc>
        <w:tc>
          <w:tcPr>
            <w:tcW w:w="492" w:type="dxa"/>
          </w:tcPr>
          <w:p w:rsidR="00EF16DD" w:rsidRPr="00623668" w:rsidRDefault="00EF16DD" w:rsidP="00623668">
            <w:pPr>
              <w:pStyle w:val="af4"/>
              <w:jc w:val="center"/>
              <w:rPr>
                <w:b/>
                <w:sz w:val="22"/>
                <w:szCs w:val="22"/>
              </w:rPr>
            </w:pPr>
            <w:r w:rsidRPr="00623668">
              <w:rPr>
                <w:b/>
                <w:sz w:val="22"/>
                <w:szCs w:val="22"/>
              </w:rPr>
              <w:t>3</w:t>
            </w:r>
          </w:p>
        </w:tc>
        <w:tc>
          <w:tcPr>
            <w:tcW w:w="492" w:type="dxa"/>
          </w:tcPr>
          <w:p w:rsidR="00EF16DD" w:rsidRPr="00623668" w:rsidRDefault="00EF16DD" w:rsidP="00623668">
            <w:pPr>
              <w:pStyle w:val="af4"/>
              <w:jc w:val="center"/>
              <w:rPr>
                <w:b/>
                <w:sz w:val="22"/>
                <w:szCs w:val="22"/>
              </w:rPr>
            </w:pPr>
            <w:r w:rsidRPr="00623668">
              <w:rPr>
                <w:b/>
                <w:sz w:val="22"/>
                <w:szCs w:val="22"/>
              </w:rPr>
              <w:t>4</w:t>
            </w:r>
          </w:p>
        </w:tc>
        <w:tc>
          <w:tcPr>
            <w:tcW w:w="492" w:type="dxa"/>
          </w:tcPr>
          <w:p w:rsidR="00EF16DD" w:rsidRPr="00623668" w:rsidRDefault="00EF16DD" w:rsidP="00623668">
            <w:pPr>
              <w:pStyle w:val="af4"/>
              <w:jc w:val="center"/>
              <w:rPr>
                <w:b/>
                <w:sz w:val="22"/>
                <w:szCs w:val="22"/>
              </w:rPr>
            </w:pPr>
            <w:r w:rsidRPr="00623668">
              <w:rPr>
                <w:b/>
                <w:sz w:val="22"/>
                <w:szCs w:val="22"/>
              </w:rPr>
              <w:t>5</w:t>
            </w:r>
          </w:p>
        </w:tc>
        <w:tc>
          <w:tcPr>
            <w:tcW w:w="492" w:type="dxa"/>
          </w:tcPr>
          <w:p w:rsidR="00EF16DD" w:rsidRPr="00623668" w:rsidRDefault="00EF16DD" w:rsidP="00623668">
            <w:pPr>
              <w:pStyle w:val="af4"/>
              <w:jc w:val="center"/>
              <w:rPr>
                <w:b/>
                <w:sz w:val="22"/>
                <w:szCs w:val="22"/>
              </w:rPr>
            </w:pPr>
            <w:r w:rsidRPr="00623668">
              <w:rPr>
                <w:b/>
                <w:sz w:val="22"/>
                <w:szCs w:val="22"/>
              </w:rPr>
              <w:t>6</w:t>
            </w:r>
          </w:p>
        </w:tc>
        <w:tc>
          <w:tcPr>
            <w:tcW w:w="492" w:type="dxa"/>
          </w:tcPr>
          <w:p w:rsidR="00EF16DD" w:rsidRPr="00623668" w:rsidRDefault="00EF16DD" w:rsidP="00623668">
            <w:pPr>
              <w:pStyle w:val="af4"/>
              <w:jc w:val="center"/>
              <w:rPr>
                <w:b/>
                <w:sz w:val="22"/>
                <w:szCs w:val="22"/>
              </w:rPr>
            </w:pPr>
            <w:r w:rsidRPr="00623668">
              <w:rPr>
                <w:b/>
                <w:sz w:val="22"/>
                <w:szCs w:val="22"/>
              </w:rPr>
              <w:t>7</w:t>
            </w:r>
          </w:p>
        </w:tc>
        <w:tc>
          <w:tcPr>
            <w:tcW w:w="492" w:type="dxa"/>
          </w:tcPr>
          <w:p w:rsidR="00EF16DD" w:rsidRPr="00623668" w:rsidRDefault="00EF16DD" w:rsidP="00623668">
            <w:pPr>
              <w:pStyle w:val="af4"/>
              <w:jc w:val="center"/>
              <w:rPr>
                <w:b/>
                <w:sz w:val="22"/>
                <w:szCs w:val="22"/>
              </w:rPr>
            </w:pPr>
            <w:r w:rsidRPr="00623668">
              <w:rPr>
                <w:b/>
                <w:sz w:val="22"/>
                <w:szCs w:val="22"/>
              </w:rPr>
              <w:t>8</w:t>
            </w:r>
          </w:p>
        </w:tc>
        <w:tc>
          <w:tcPr>
            <w:tcW w:w="492" w:type="dxa"/>
          </w:tcPr>
          <w:p w:rsidR="00EF16DD" w:rsidRPr="00623668" w:rsidRDefault="00EF16DD" w:rsidP="00623668">
            <w:pPr>
              <w:pStyle w:val="af4"/>
              <w:jc w:val="center"/>
              <w:rPr>
                <w:b/>
                <w:sz w:val="22"/>
                <w:szCs w:val="22"/>
              </w:rPr>
            </w:pPr>
            <w:r w:rsidRPr="00623668">
              <w:rPr>
                <w:b/>
                <w:sz w:val="22"/>
                <w:szCs w:val="22"/>
              </w:rPr>
              <w:t>9</w:t>
            </w:r>
          </w:p>
        </w:tc>
        <w:tc>
          <w:tcPr>
            <w:tcW w:w="492" w:type="dxa"/>
          </w:tcPr>
          <w:p w:rsidR="00EF16DD" w:rsidRPr="00623668" w:rsidRDefault="00EF16DD" w:rsidP="00623668">
            <w:pPr>
              <w:pStyle w:val="af4"/>
              <w:jc w:val="center"/>
              <w:rPr>
                <w:b/>
                <w:sz w:val="22"/>
                <w:szCs w:val="22"/>
              </w:rPr>
            </w:pPr>
            <w:r w:rsidRPr="00623668">
              <w:rPr>
                <w:b/>
                <w:sz w:val="22"/>
                <w:szCs w:val="22"/>
              </w:rPr>
              <w:t>10</w:t>
            </w:r>
          </w:p>
        </w:tc>
        <w:tc>
          <w:tcPr>
            <w:tcW w:w="497" w:type="dxa"/>
          </w:tcPr>
          <w:p w:rsidR="00EF16DD" w:rsidRPr="00623668" w:rsidRDefault="00EF16DD" w:rsidP="00623668">
            <w:pPr>
              <w:pStyle w:val="af4"/>
              <w:jc w:val="center"/>
              <w:rPr>
                <w:b/>
                <w:sz w:val="22"/>
                <w:szCs w:val="22"/>
              </w:rPr>
            </w:pPr>
            <w:r w:rsidRPr="00623668">
              <w:rPr>
                <w:b/>
                <w:sz w:val="22"/>
                <w:szCs w:val="22"/>
              </w:rPr>
              <w:t>11</w:t>
            </w:r>
          </w:p>
        </w:tc>
      </w:tr>
      <w:tr w:rsidR="00EF16DD" w:rsidRPr="00623668" w:rsidTr="00EF16DD">
        <w:trPr>
          <w:trHeight w:val="249"/>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1.</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Языки и литературы</w:t>
            </w:r>
          </w:p>
        </w:tc>
        <w:tc>
          <w:tcPr>
            <w:tcW w:w="492" w:type="dxa"/>
          </w:tcPr>
          <w:p w:rsidR="00EF16DD" w:rsidRPr="00623668" w:rsidRDefault="00EF16DD" w:rsidP="00623668">
            <w:pPr>
              <w:pStyle w:val="af4"/>
              <w:jc w:val="center"/>
              <w:rPr>
                <w:sz w:val="22"/>
                <w:szCs w:val="22"/>
              </w:rPr>
            </w:pPr>
            <w:r w:rsidRPr="00623668">
              <w:rPr>
                <w:sz w:val="22"/>
                <w:szCs w:val="22"/>
              </w:rPr>
              <w:t>5</w:t>
            </w:r>
          </w:p>
        </w:tc>
        <w:tc>
          <w:tcPr>
            <w:tcW w:w="492" w:type="dxa"/>
          </w:tcPr>
          <w:p w:rsidR="00EF16DD" w:rsidRPr="00623668" w:rsidRDefault="00EF16DD" w:rsidP="00623668">
            <w:pPr>
              <w:rPr>
                <w:sz w:val="22"/>
                <w:szCs w:val="22"/>
              </w:rPr>
            </w:pPr>
            <w:r w:rsidRPr="00623668">
              <w:rPr>
                <w:sz w:val="22"/>
                <w:szCs w:val="22"/>
              </w:rPr>
              <w:t>5</w:t>
            </w:r>
          </w:p>
        </w:tc>
        <w:tc>
          <w:tcPr>
            <w:tcW w:w="492" w:type="dxa"/>
          </w:tcPr>
          <w:p w:rsidR="00EF16DD" w:rsidRPr="00623668" w:rsidRDefault="00EF16DD" w:rsidP="00623668">
            <w:pPr>
              <w:rPr>
                <w:sz w:val="22"/>
                <w:szCs w:val="22"/>
              </w:rPr>
            </w:pPr>
            <w:r w:rsidRPr="00623668">
              <w:rPr>
                <w:sz w:val="22"/>
                <w:szCs w:val="22"/>
              </w:rPr>
              <w:t>5</w:t>
            </w:r>
          </w:p>
        </w:tc>
        <w:tc>
          <w:tcPr>
            <w:tcW w:w="492" w:type="dxa"/>
          </w:tcPr>
          <w:p w:rsidR="00EF16DD" w:rsidRPr="00623668" w:rsidRDefault="00EF16DD" w:rsidP="00623668">
            <w:pPr>
              <w:rPr>
                <w:sz w:val="22"/>
                <w:szCs w:val="22"/>
              </w:rPr>
            </w:pPr>
            <w:r w:rsidRPr="00623668">
              <w:rPr>
                <w:sz w:val="22"/>
                <w:szCs w:val="22"/>
              </w:rPr>
              <w:t>5</w:t>
            </w:r>
          </w:p>
        </w:tc>
        <w:tc>
          <w:tcPr>
            <w:tcW w:w="492" w:type="dxa"/>
          </w:tcPr>
          <w:p w:rsidR="00EF16DD" w:rsidRPr="00623668" w:rsidRDefault="00EF16DD" w:rsidP="00623668">
            <w:pPr>
              <w:pStyle w:val="af4"/>
              <w:jc w:val="center"/>
              <w:rPr>
                <w:sz w:val="22"/>
                <w:szCs w:val="22"/>
              </w:rPr>
            </w:pPr>
            <w:r w:rsidRPr="00623668">
              <w:rPr>
                <w:sz w:val="22"/>
                <w:szCs w:val="22"/>
              </w:rPr>
              <w:t>3,5</w:t>
            </w:r>
          </w:p>
        </w:tc>
        <w:tc>
          <w:tcPr>
            <w:tcW w:w="492" w:type="dxa"/>
          </w:tcPr>
          <w:p w:rsidR="00EF16DD" w:rsidRPr="00623668" w:rsidRDefault="00EF16DD" w:rsidP="00623668">
            <w:pPr>
              <w:pStyle w:val="af4"/>
              <w:jc w:val="center"/>
              <w:rPr>
                <w:sz w:val="22"/>
                <w:szCs w:val="22"/>
              </w:rPr>
            </w:pPr>
            <w:r w:rsidRPr="00623668">
              <w:rPr>
                <w:sz w:val="22"/>
                <w:szCs w:val="22"/>
              </w:rPr>
              <w:t>5</w:t>
            </w:r>
          </w:p>
        </w:tc>
        <w:tc>
          <w:tcPr>
            <w:tcW w:w="492" w:type="dxa"/>
          </w:tcPr>
          <w:p w:rsidR="00EF16DD" w:rsidRPr="00623668" w:rsidRDefault="00EF16DD" w:rsidP="00623668">
            <w:pPr>
              <w:pStyle w:val="af4"/>
              <w:jc w:val="center"/>
              <w:rPr>
                <w:sz w:val="22"/>
                <w:szCs w:val="22"/>
              </w:rPr>
            </w:pPr>
            <w:r w:rsidRPr="00623668">
              <w:rPr>
                <w:sz w:val="22"/>
                <w:szCs w:val="22"/>
              </w:rPr>
              <w:t>4</w:t>
            </w:r>
          </w:p>
        </w:tc>
        <w:tc>
          <w:tcPr>
            <w:tcW w:w="492" w:type="dxa"/>
          </w:tcPr>
          <w:p w:rsidR="00EF16DD" w:rsidRPr="00623668" w:rsidRDefault="00EF16DD" w:rsidP="00623668">
            <w:pPr>
              <w:pStyle w:val="af4"/>
              <w:jc w:val="center"/>
              <w:rPr>
                <w:sz w:val="22"/>
                <w:szCs w:val="22"/>
              </w:rPr>
            </w:pPr>
            <w:r w:rsidRPr="00623668">
              <w:rPr>
                <w:sz w:val="22"/>
                <w:szCs w:val="22"/>
              </w:rPr>
              <w:t>5</w:t>
            </w:r>
          </w:p>
        </w:tc>
        <w:tc>
          <w:tcPr>
            <w:tcW w:w="492" w:type="dxa"/>
          </w:tcPr>
          <w:p w:rsidR="00EF16DD" w:rsidRPr="00623668" w:rsidRDefault="00EF16DD" w:rsidP="00623668">
            <w:pPr>
              <w:pStyle w:val="af4"/>
              <w:jc w:val="center"/>
              <w:rPr>
                <w:sz w:val="22"/>
                <w:szCs w:val="22"/>
              </w:rPr>
            </w:pPr>
            <w:r w:rsidRPr="00623668">
              <w:rPr>
                <w:sz w:val="22"/>
                <w:szCs w:val="22"/>
              </w:rPr>
              <w:t>3,5</w:t>
            </w:r>
          </w:p>
        </w:tc>
        <w:tc>
          <w:tcPr>
            <w:tcW w:w="492" w:type="dxa"/>
          </w:tcPr>
          <w:p w:rsidR="00EF16DD" w:rsidRPr="00623668" w:rsidRDefault="00EF16DD" w:rsidP="00623668">
            <w:pPr>
              <w:pStyle w:val="af4"/>
              <w:jc w:val="center"/>
              <w:rPr>
                <w:sz w:val="22"/>
                <w:szCs w:val="22"/>
              </w:rPr>
            </w:pPr>
            <w:r w:rsidRPr="00623668">
              <w:rPr>
                <w:sz w:val="22"/>
                <w:szCs w:val="22"/>
              </w:rPr>
              <w:t>4</w:t>
            </w:r>
          </w:p>
        </w:tc>
        <w:tc>
          <w:tcPr>
            <w:tcW w:w="497" w:type="dxa"/>
          </w:tcPr>
          <w:p w:rsidR="00EF16DD" w:rsidRPr="00623668" w:rsidRDefault="00EF16DD" w:rsidP="00623668">
            <w:pPr>
              <w:pStyle w:val="af4"/>
              <w:jc w:val="center"/>
              <w:rPr>
                <w:sz w:val="22"/>
                <w:szCs w:val="22"/>
              </w:rPr>
            </w:pPr>
            <w:r w:rsidRPr="00623668">
              <w:rPr>
                <w:sz w:val="22"/>
                <w:szCs w:val="22"/>
              </w:rPr>
              <w:t>4</w:t>
            </w:r>
          </w:p>
        </w:tc>
      </w:tr>
      <w:tr w:rsidR="00EF16DD" w:rsidRPr="00623668" w:rsidTr="00EF16DD">
        <w:trPr>
          <w:trHeight w:val="249"/>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2.</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Общественные дисциплины</w:t>
            </w: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7" w:type="dxa"/>
          </w:tcPr>
          <w:p w:rsidR="00EF16DD" w:rsidRPr="00623668" w:rsidRDefault="00EF16DD" w:rsidP="00623668">
            <w:pPr>
              <w:pStyle w:val="af4"/>
              <w:jc w:val="center"/>
              <w:rPr>
                <w:sz w:val="22"/>
                <w:szCs w:val="22"/>
              </w:rPr>
            </w:pPr>
            <w:r w:rsidRPr="00623668">
              <w:rPr>
                <w:sz w:val="22"/>
                <w:szCs w:val="22"/>
              </w:rPr>
              <w:t>2</w:t>
            </w:r>
          </w:p>
        </w:tc>
      </w:tr>
      <w:tr w:rsidR="00EF16DD" w:rsidRPr="00623668" w:rsidTr="00EF16DD">
        <w:trPr>
          <w:trHeight w:val="262"/>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3.</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Естественные науки</w:t>
            </w: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1</w:t>
            </w:r>
          </w:p>
        </w:tc>
        <w:tc>
          <w:tcPr>
            <w:tcW w:w="492" w:type="dxa"/>
          </w:tcPr>
          <w:p w:rsidR="00EF16DD" w:rsidRPr="00623668" w:rsidRDefault="00EF16DD" w:rsidP="00623668">
            <w:pPr>
              <w:pStyle w:val="af4"/>
              <w:jc w:val="center"/>
              <w:rPr>
                <w:sz w:val="22"/>
                <w:szCs w:val="22"/>
              </w:rPr>
            </w:pPr>
            <w:r w:rsidRPr="00623668">
              <w:rPr>
                <w:sz w:val="22"/>
                <w:szCs w:val="22"/>
              </w:rPr>
              <w:t>3</w:t>
            </w:r>
          </w:p>
        </w:tc>
        <w:tc>
          <w:tcPr>
            <w:tcW w:w="492" w:type="dxa"/>
          </w:tcPr>
          <w:p w:rsidR="00EF16DD" w:rsidRPr="00623668" w:rsidRDefault="00EF16DD" w:rsidP="00623668">
            <w:pPr>
              <w:pStyle w:val="af4"/>
              <w:jc w:val="center"/>
              <w:rPr>
                <w:sz w:val="22"/>
                <w:szCs w:val="22"/>
              </w:rPr>
            </w:pPr>
            <w:r w:rsidRPr="00623668">
              <w:rPr>
                <w:sz w:val="22"/>
                <w:szCs w:val="22"/>
              </w:rPr>
              <w:t>4</w:t>
            </w:r>
          </w:p>
        </w:tc>
        <w:tc>
          <w:tcPr>
            <w:tcW w:w="492" w:type="dxa"/>
          </w:tcPr>
          <w:p w:rsidR="00EF16DD" w:rsidRPr="00623668" w:rsidRDefault="00EF16DD" w:rsidP="00623668">
            <w:pPr>
              <w:pStyle w:val="af4"/>
              <w:jc w:val="center"/>
              <w:rPr>
                <w:sz w:val="22"/>
                <w:szCs w:val="22"/>
              </w:rPr>
            </w:pPr>
            <w:r w:rsidRPr="00623668">
              <w:rPr>
                <w:sz w:val="22"/>
                <w:szCs w:val="22"/>
              </w:rPr>
              <w:t>4</w:t>
            </w:r>
          </w:p>
        </w:tc>
        <w:tc>
          <w:tcPr>
            <w:tcW w:w="492" w:type="dxa"/>
          </w:tcPr>
          <w:p w:rsidR="00EF16DD" w:rsidRPr="00623668" w:rsidRDefault="00EF16DD" w:rsidP="00623668">
            <w:pPr>
              <w:pStyle w:val="af4"/>
              <w:jc w:val="center"/>
              <w:rPr>
                <w:sz w:val="22"/>
                <w:szCs w:val="22"/>
              </w:rPr>
            </w:pPr>
            <w:r w:rsidRPr="00623668">
              <w:rPr>
                <w:sz w:val="22"/>
                <w:szCs w:val="22"/>
              </w:rPr>
              <w:t>4</w:t>
            </w:r>
          </w:p>
        </w:tc>
        <w:tc>
          <w:tcPr>
            <w:tcW w:w="497" w:type="dxa"/>
          </w:tcPr>
          <w:p w:rsidR="00EF16DD" w:rsidRPr="00623668" w:rsidRDefault="00EF16DD" w:rsidP="00623668">
            <w:pPr>
              <w:pStyle w:val="af4"/>
              <w:jc w:val="center"/>
              <w:rPr>
                <w:sz w:val="22"/>
                <w:szCs w:val="22"/>
              </w:rPr>
            </w:pPr>
            <w:r w:rsidRPr="00623668">
              <w:rPr>
                <w:sz w:val="22"/>
                <w:szCs w:val="22"/>
              </w:rPr>
              <w:t>3</w:t>
            </w:r>
          </w:p>
        </w:tc>
      </w:tr>
      <w:tr w:rsidR="00EF16DD" w:rsidRPr="00623668" w:rsidTr="00EF16DD">
        <w:trPr>
          <w:trHeight w:val="262"/>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4.</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Математика</w:t>
            </w:r>
          </w:p>
        </w:tc>
        <w:tc>
          <w:tcPr>
            <w:tcW w:w="492" w:type="dxa"/>
          </w:tcPr>
          <w:p w:rsidR="00EF16DD" w:rsidRPr="00623668" w:rsidRDefault="00EF16DD" w:rsidP="00623668">
            <w:pPr>
              <w:pStyle w:val="af4"/>
              <w:jc w:val="center"/>
              <w:rPr>
                <w:sz w:val="22"/>
                <w:szCs w:val="22"/>
              </w:rPr>
            </w:pPr>
            <w:r w:rsidRPr="00623668">
              <w:rPr>
                <w:sz w:val="22"/>
                <w:szCs w:val="22"/>
              </w:rPr>
              <w:t>3</w:t>
            </w:r>
          </w:p>
        </w:tc>
        <w:tc>
          <w:tcPr>
            <w:tcW w:w="492" w:type="dxa"/>
          </w:tcPr>
          <w:p w:rsidR="00EF16DD" w:rsidRPr="00623668" w:rsidRDefault="00EF16DD" w:rsidP="00623668">
            <w:pPr>
              <w:pStyle w:val="af4"/>
              <w:jc w:val="center"/>
              <w:rPr>
                <w:sz w:val="22"/>
                <w:szCs w:val="22"/>
              </w:rPr>
            </w:pPr>
            <w:r w:rsidRPr="00623668">
              <w:rPr>
                <w:sz w:val="22"/>
                <w:szCs w:val="22"/>
              </w:rPr>
              <w:t>3</w:t>
            </w:r>
          </w:p>
        </w:tc>
        <w:tc>
          <w:tcPr>
            <w:tcW w:w="492" w:type="dxa"/>
          </w:tcPr>
          <w:p w:rsidR="00EF16DD" w:rsidRPr="00623668" w:rsidRDefault="00EF16DD" w:rsidP="00623668">
            <w:pPr>
              <w:pStyle w:val="af4"/>
              <w:jc w:val="center"/>
              <w:rPr>
                <w:sz w:val="22"/>
                <w:szCs w:val="22"/>
              </w:rPr>
            </w:pPr>
            <w:r w:rsidRPr="00623668">
              <w:rPr>
                <w:sz w:val="22"/>
                <w:szCs w:val="22"/>
              </w:rPr>
              <w:t>3</w:t>
            </w:r>
          </w:p>
        </w:tc>
        <w:tc>
          <w:tcPr>
            <w:tcW w:w="492" w:type="dxa"/>
          </w:tcPr>
          <w:p w:rsidR="00EF16DD" w:rsidRPr="00623668" w:rsidRDefault="00EF16DD" w:rsidP="00623668">
            <w:pPr>
              <w:pStyle w:val="af4"/>
              <w:jc w:val="center"/>
              <w:rPr>
                <w:sz w:val="22"/>
                <w:szCs w:val="22"/>
              </w:rPr>
            </w:pPr>
            <w:r w:rsidRPr="00623668">
              <w:rPr>
                <w:sz w:val="22"/>
                <w:szCs w:val="22"/>
              </w:rPr>
              <w:t>3</w:t>
            </w:r>
          </w:p>
        </w:tc>
        <w:tc>
          <w:tcPr>
            <w:tcW w:w="492" w:type="dxa"/>
          </w:tcPr>
          <w:p w:rsidR="00EF16DD" w:rsidRPr="00623668" w:rsidRDefault="00EF16DD" w:rsidP="00623668">
            <w:pPr>
              <w:pStyle w:val="af4"/>
              <w:jc w:val="center"/>
              <w:rPr>
                <w:sz w:val="22"/>
                <w:szCs w:val="22"/>
              </w:rPr>
            </w:pPr>
            <w:r w:rsidRPr="00623668">
              <w:rPr>
                <w:sz w:val="22"/>
                <w:szCs w:val="22"/>
              </w:rPr>
              <w:t>2,5</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r w:rsidRPr="00623668">
              <w:rPr>
                <w:sz w:val="22"/>
                <w:szCs w:val="22"/>
              </w:rPr>
              <w:t>1,5</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7" w:type="dxa"/>
          </w:tcPr>
          <w:p w:rsidR="00EF16DD" w:rsidRPr="00623668" w:rsidRDefault="00EF16DD" w:rsidP="00623668">
            <w:pPr>
              <w:pStyle w:val="af4"/>
              <w:jc w:val="center"/>
              <w:rPr>
                <w:sz w:val="22"/>
                <w:szCs w:val="22"/>
              </w:rPr>
            </w:pPr>
            <w:r w:rsidRPr="00623668">
              <w:rPr>
                <w:sz w:val="22"/>
                <w:szCs w:val="22"/>
              </w:rPr>
              <w:t>3</w:t>
            </w:r>
          </w:p>
        </w:tc>
      </w:tr>
      <w:tr w:rsidR="00EF16DD" w:rsidRPr="00623668" w:rsidTr="00EF16DD">
        <w:trPr>
          <w:trHeight w:val="262"/>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5.</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Технология</w:t>
            </w: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7" w:type="dxa"/>
          </w:tcPr>
          <w:p w:rsidR="00EF16DD" w:rsidRPr="00623668" w:rsidRDefault="00EF16DD" w:rsidP="00623668">
            <w:pPr>
              <w:pStyle w:val="af4"/>
              <w:jc w:val="center"/>
              <w:rPr>
                <w:sz w:val="22"/>
                <w:szCs w:val="22"/>
              </w:rPr>
            </w:pPr>
          </w:p>
        </w:tc>
      </w:tr>
      <w:tr w:rsidR="00EF16DD" w:rsidRPr="00623668" w:rsidTr="00EF16DD">
        <w:trPr>
          <w:trHeight w:val="262"/>
        </w:trPr>
        <w:tc>
          <w:tcPr>
            <w:tcW w:w="5169" w:type="dxa"/>
            <w:gridSpan w:val="2"/>
          </w:tcPr>
          <w:p w:rsidR="00EF16DD" w:rsidRPr="00623668" w:rsidRDefault="00EF16DD" w:rsidP="00623668">
            <w:pPr>
              <w:pStyle w:val="af4"/>
              <w:rPr>
                <w:b/>
                <w:sz w:val="22"/>
                <w:szCs w:val="22"/>
              </w:rPr>
            </w:pPr>
            <w:r w:rsidRPr="00623668">
              <w:rPr>
                <w:b/>
                <w:sz w:val="22"/>
                <w:szCs w:val="22"/>
              </w:rPr>
              <w:t>Всего</w:t>
            </w:r>
          </w:p>
        </w:tc>
        <w:tc>
          <w:tcPr>
            <w:tcW w:w="492" w:type="dxa"/>
          </w:tcPr>
          <w:p w:rsidR="00EF16DD" w:rsidRPr="00623668" w:rsidRDefault="00EF16DD" w:rsidP="00623668">
            <w:pPr>
              <w:pStyle w:val="af4"/>
              <w:jc w:val="center"/>
              <w:rPr>
                <w:b/>
                <w:sz w:val="22"/>
                <w:szCs w:val="22"/>
              </w:rPr>
            </w:pPr>
            <w:r w:rsidRPr="00623668">
              <w:rPr>
                <w:b/>
                <w:sz w:val="22"/>
                <w:szCs w:val="22"/>
              </w:rPr>
              <w:t>8</w:t>
            </w:r>
          </w:p>
        </w:tc>
        <w:tc>
          <w:tcPr>
            <w:tcW w:w="492" w:type="dxa"/>
          </w:tcPr>
          <w:p w:rsidR="00EF16DD" w:rsidRPr="00623668" w:rsidRDefault="00EF16DD" w:rsidP="00623668">
            <w:pPr>
              <w:pStyle w:val="af4"/>
              <w:jc w:val="center"/>
              <w:rPr>
                <w:b/>
                <w:sz w:val="22"/>
                <w:szCs w:val="22"/>
              </w:rPr>
            </w:pPr>
            <w:r w:rsidRPr="00623668">
              <w:rPr>
                <w:b/>
                <w:sz w:val="22"/>
                <w:szCs w:val="22"/>
              </w:rPr>
              <w:t>8</w:t>
            </w:r>
          </w:p>
        </w:tc>
        <w:tc>
          <w:tcPr>
            <w:tcW w:w="492" w:type="dxa"/>
          </w:tcPr>
          <w:p w:rsidR="00EF16DD" w:rsidRPr="00623668" w:rsidRDefault="00EF16DD" w:rsidP="00623668">
            <w:pPr>
              <w:pStyle w:val="af4"/>
              <w:jc w:val="center"/>
              <w:rPr>
                <w:b/>
                <w:sz w:val="22"/>
                <w:szCs w:val="22"/>
              </w:rPr>
            </w:pPr>
            <w:r w:rsidRPr="00623668">
              <w:rPr>
                <w:b/>
                <w:sz w:val="22"/>
                <w:szCs w:val="22"/>
              </w:rPr>
              <w:t>8</w:t>
            </w:r>
          </w:p>
        </w:tc>
        <w:tc>
          <w:tcPr>
            <w:tcW w:w="492" w:type="dxa"/>
          </w:tcPr>
          <w:p w:rsidR="00EF16DD" w:rsidRPr="00623668" w:rsidRDefault="00EF16DD" w:rsidP="00623668">
            <w:pPr>
              <w:pStyle w:val="af4"/>
              <w:jc w:val="center"/>
              <w:rPr>
                <w:b/>
                <w:sz w:val="22"/>
                <w:szCs w:val="22"/>
              </w:rPr>
            </w:pPr>
            <w:r w:rsidRPr="00623668">
              <w:rPr>
                <w:b/>
                <w:sz w:val="22"/>
                <w:szCs w:val="22"/>
              </w:rPr>
              <w:t>8</w:t>
            </w:r>
          </w:p>
        </w:tc>
        <w:tc>
          <w:tcPr>
            <w:tcW w:w="492" w:type="dxa"/>
          </w:tcPr>
          <w:p w:rsidR="00EF16DD" w:rsidRPr="00623668" w:rsidRDefault="00EF16DD" w:rsidP="00623668">
            <w:pPr>
              <w:pStyle w:val="af4"/>
              <w:jc w:val="center"/>
              <w:rPr>
                <w:b/>
                <w:sz w:val="22"/>
                <w:szCs w:val="22"/>
              </w:rPr>
            </w:pPr>
            <w:r w:rsidRPr="00623668">
              <w:rPr>
                <w:b/>
                <w:sz w:val="22"/>
                <w:szCs w:val="22"/>
              </w:rPr>
              <w:t>8</w:t>
            </w:r>
          </w:p>
        </w:tc>
        <w:tc>
          <w:tcPr>
            <w:tcW w:w="492" w:type="dxa"/>
          </w:tcPr>
          <w:p w:rsidR="00EF16DD" w:rsidRPr="00623668" w:rsidRDefault="00EF16DD" w:rsidP="00623668">
            <w:pPr>
              <w:pStyle w:val="af4"/>
              <w:jc w:val="center"/>
              <w:rPr>
                <w:b/>
                <w:sz w:val="22"/>
                <w:szCs w:val="22"/>
              </w:rPr>
            </w:pPr>
            <w:r w:rsidRPr="00623668">
              <w:rPr>
                <w:b/>
                <w:sz w:val="22"/>
                <w:szCs w:val="22"/>
              </w:rPr>
              <w:t>9</w:t>
            </w:r>
          </w:p>
        </w:tc>
        <w:tc>
          <w:tcPr>
            <w:tcW w:w="492" w:type="dxa"/>
          </w:tcPr>
          <w:p w:rsidR="00EF16DD" w:rsidRPr="00623668" w:rsidRDefault="00EF16DD" w:rsidP="00623668">
            <w:pPr>
              <w:pStyle w:val="af4"/>
              <w:jc w:val="center"/>
              <w:rPr>
                <w:b/>
                <w:sz w:val="22"/>
                <w:szCs w:val="22"/>
              </w:rPr>
            </w:pPr>
            <w:r w:rsidRPr="00623668">
              <w:rPr>
                <w:b/>
                <w:sz w:val="22"/>
                <w:szCs w:val="22"/>
              </w:rPr>
              <w:t>10</w:t>
            </w:r>
          </w:p>
        </w:tc>
        <w:tc>
          <w:tcPr>
            <w:tcW w:w="492" w:type="dxa"/>
          </w:tcPr>
          <w:p w:rsidR="00EF16DD" w:rsidRPr="00623668" w:rsidRDefault="00EF16DD" w:rsidP="00623668">
            <w:pPr>
              <w:pStyle w:val="af4"/>
              <w:jc w:val="center"/>
              <w:rPr>
                <w:b/>
                <w:sz w:val="22"/>
                <w:szCs w:val="22"/>
              </w:rPr>
            </w:pPr>
            <w:r w:rsidRPr="00623668">
              <w:rPr>
                <w:b/>
                <w:sz w:val="22"/>
                <w:szCs w:val="22"/>
              </w:rPr>
              <w:t>10</w:t>
            </w:r>
          </w:p>
        </w:tc>
        <w:tc>
          <w:tcPr>
            <w:tcW w:w="492" w:type="dxa"/>
          </w:tcPr>
          <w:p w:rsidR="00EF16DD" w:rsidRPr="00623668" w:rsidRDefault="00EF16DD" w:rsidP="00623668">
            <w:pPr>
              <w:pStyle w:val="af4"/>
              <w:jc w:val="center"/>
              <w:rPr>
                <w:b/>
                <w:sz w:val="22"/>
                <w:szCs w:val="22"/>
              </w:rPr>
            </w:pPr>
            <w:r w:rsidRPr="00623668">
              <w:rPr>
                <w:b/>
                <w:sz w:val="22"/>
                <w:szCs w:val="22"/>
              </w:rPr>
              <w:t>10</w:t>
            </w:r>
          </w:p>
        </w:tc>
        <w:tc>
          <w:tcPr>
            <w:tcW w:w="492" w:type="dxa"/>
          </w:tcPr>
          <w:p w:rsidR="00EF16DD" w:rsidRPr="00623668" w:rsidRDefault="00EF16DD" w:rsidP="00623668">
            <w:pPr>
              <w:pStyle w:val="af4"/>
              <w:jc w:val="center"/>
              <w:rPr>
                <w:b/>
                <w:sz w:val="22"/>
                <w:szCs w:val="22"/>
              </w:rPr>
            </w:pPr>
            <w:r w:rsidRPr="00623668">
              <w:rPr>
                <w:b/>
                <w:sz w:val="22"/>
                <w:szCs w:val="22"/>
              </w:rPr>
              <w:t>12</w:t>
            </w:r>
          </w:p>
        </w:tc>
        <w:tc>
          <w:tcPr>
            <w:tcW w:w="497" w:type="dxa"/>
          </w:tcPr>
          <w:p w:rsidR="00EF16DD" w:rsidRPr="00623668" w:rsidRDefault="00EF16DD" w:rsidP="00623668">
            <w:pPr>
              <w:pStyle w:val="af4"/>
              <w:jc w:val="center"/>
              <w:rPr>
                <w:b/>
                <w:sz w:val="22"/>
                <w:szCs w:val="22"/>
              </w:rPr>
            </w:pPr>
            <w:r w:rsidRPr="00623668">
              <w:rPr>
                <w:b/>
                <w:sz w:val="22"/>
                <w:szCs w:val="22"/>
              </w:rPr>
              <w:t>12</w:t>
            </w:r>
          </w:p>
        </w:tc>
      </w:tr>
      <w:tr w:rsidR="00EF16DD" w:rsidRPr="00623668" w:rsidTr="00EF16DD">
        <w:trPr>
          <w:trHeight w:val="262"/>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1.</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Обязательные коррекционные занятия</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r w:rsidRPr="00623668">
              <w:rPr>
                <w:sz w:val="22"/>
                <w:szCs w:val="22"/>
              </w:rPr>
              <w:t>2</w:t>
            </w: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2" w:type="dxa"/>
          </w:tcPr>
          <w:p w:rsidR="00EF16DD" w:rsidRPr="00623668" w:rsidRDefault="00EF16DD" w:rsidP="00623668">
            <w:pPr>
              <w:pStyle w:val="af4"/>
              <w:jc w:val="center"/>
              <w:rPr>
                <w:sz w:val="22"/>
                <w:szCs w:val="22"/>
              </w:rPr>
            </w:pPr>
          </w:p>
        </w:tc>
        <w:tc>
          <w:tcPr>
            <w:tcW w:w="497" w:type="dxa"/>
          </w:tcPr>
          <w:p w:rsidR="00EF16DD" w:rsidRPr="00623668" w:rsidRDefault="00EF16DD" w:rsidP="00623668">
            <w:pPr>
              <w:pStyle w:val="af4"/>
              <w:jc w:val="center"/>
              <w:rPr>
                <w:sz w:val="22"/>
                <w:szCs w:val="22"/>
              </w:rPr>
            </w:pPr>
          </w:p>
        </w:tc>
      </w:tr>
      <w:tr w:rsidR="00EF16DD" w:rsidRPr="00623668" w:rsidTr="00EF16DD">
        <w:trPr>
          <w:trHeight w:val="262"/>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2.</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Обязательная нагрузка</w:t>
            </w:r>
          </w:p>
        </w:tc>
        <w:tc>
          <w:tcPr>
            <w:tcW w:w="492" w:type="dxa"/>
          </w:tcPr>
          <w:p w:rsidR="00EF16DD" w:rsidRPr="00623668" w:rsidRDefault="00EF16DD" w:rsidP="00623668">
            <w:pPr>
              <w:pStyle w:val="af4"/>
              <w:jc w:val="center"/>
              <w:rPr>
                <w:sz w:val="22"/>
                <w:szCs w:val="22"/>
              </w:rPr>
            </w:pPr>
            <w:r w:rsidRPr="00623668">
              <w:rPr>
                <w:sz w:val="22"/>
                <w:szCs w:val="22"/>
              </w:rPr>
              <w:t>10</w:t>
            </w:r>
          </w:p>
        </w:tc>
        <w:tc>
          <w:tcPr>
            <w:tcW w:w="492" w:type="dxa"/>
          </w:tcPr>
          <w:p w:rsidR="00EF16DD" w:rsidRPr="00623668" w:rsidRDefault="00EF16DD" w:rsidP="00623668">
            <w:pPr>
              <w:rPr>
                <w:sz w:val="22"/>
                <w:szCs w:val="22"/>
              </w:rPr>
            </w:pPr>
            <w:r w:rsidRPr="00623668">
              <w:rPr>
                <w:sz w:val="22"/>
                <w:szCs w:val="22"/>
              </w:rPr>
              <w:t>10</w:t>
            </w:r>
          </w:p>
        </w:tc>
        <w:tc>
          <w:tcPr>
            <w:tcW w:w="492" w:type="dxa"/>
          </w:tcPr>
          <w:p w:rsidR="00EF16DD" w:rsidRPr="00623668" w:rsidRDefault="00EF16DD" w:rsidP="00623668">
            <w:pPr>
              <w:rPr>
                <w:sz w:val="22"/>
                <w:szCs w:val="22"/>
              </w:rPr>
            </w:pPr>
            <w:r w:rsidRPr="00623668">
              <w:rPr>
                <w:sz w:val="22"/>
                <w:szCs w:val="22"/>
              </w:rPr>
              <w:t>10</w:t>
            </w:r>
          </w:p>
        </w:tc>
        <w:tc>
          <w:tcPr>
            <w:tcW w:w="492" w:type="dxa"/>
          </w:tcPr>
          <w:p w:rsidR="00EF16DD" w:rsidRPr="00623668" w:rsidRDefault="00EF16DD" w:rsidP="00623668">
            <w:pPr>
              <w:rPr>
                <w:sz w:val="22"/>
                <w:szCs w:val="22"/>
              </w:rPr>
            </w:pPr>
            <w:r w:rsidRPr="00623668">
              <w:rPr>
                <w:sz w:val="22"/>
                <w:szCs w:val="22"/>
              </w:rPr>
              <w:t>10</w:t>
            </w:r>
          </w:p>
        </w:tc>
        <w:tc>
          <w:tcPr>
            <w:tcW w:w="492" w:type="dxa"/>
          </w:tcPr>
          <w:p w:rsidR="00EF16DD" w:rsidRPr="00623668" w:rsidRDefault="00EF16DD" w:rsidP="00623668">
            <w:pPr>
              <w:pStyle w:val="af4"/>
              <w:jc w:val="center"/>
              <w:rPr>
                <w:sz w:val="22"/>
                <w:szCs w:val="22"/>
              </w:rPr>
            </w:pPr>
            <w:r w:rsidRPr="00623668">
              <w:rPr>
                <w:sz w:val="22"/>
                <w:szCs w:val="22"/>
              </w:rPr>
              <w:t>8</w:t>
            </w:r>
          </w:p>
        </w:tc>
        <w:tc>
          <w:tcPr>
            <w:tcW w:w="492" w:type="dxa"/>
          </w:tcPr>
          <w:p w:rsidR="00EF16DD" w:rsidRPr="00623668" w:rsidRDefault="00EF16DD" w:rsidP="00623668">
            <w:pPr>
              <w:pStyle w:val="af4"/>
              <w:jc w:val="center"/>
              <w:rPr>
                <w:sz w:val="22"/>
                <w:szCs w:val="22"/>
              </w:rPr>
            </w:pPr>
            <w:r w:rsidRPr="00623668">
              <w:rPr>
                <w:sz w:val="22"/>
                <w:szCs w:val="22"/>
              </w:rPr>
              <w:t>9</w:t>
            </w:r>
          </w:p>
        </w:tc>
        <w:tc>
          <w:tcPr>
            <w:tcW w:w="492" w:type="dxa"/>
          </w:tcPr>
          <w:p w:rsidR="00EF16DD" w:rsidRPr="00623668" w:rsidRDefault="00EF16DD" w:rsidP="00623668">
            <w:pPr>
              <w:rPr>
                <w:sz w:val="22"/>
                <w:szCs w:val="22"/>
              </w:rPr>
            </w:pPr>
            <w:r w:rsidRPr="00623668">
              <w:rPr>
                <w:sz w:val="22"/>
                <w:szCs w:val="22"/>
              </w:rPr>
              <w:t>10</w:t>
            </w:r>
          </w:p>
        </w:tc>
        <w:tc>
          <w:tcPr>
            <w:tcW w:w="492" w:type="dxa"/>
          </w:tcPr>
          <w:p w:rsidR="00EF16DD" w:rsidRPr="00623668" w:rsidRDefault="00EF16DD" w:rsidP="00623668">
            <w:pPr>
              <w:rPr>
                <w:sz w:val="22"/>
                <w:szCs w:val="22"/>
              </w:rPr>
            </w:pPr>
            <w:r w:rsidRPr="00623668">
              <w:rPr>
                <w:sz w:val="22"/>
                <w:szCs w:val="22"/>
              </w:rPr>
              <w:t>10</w:t>
            </w:r>
          </w:p>
        </w:tc>
        <w:tc>
          <w:tcPr>
            <w:tcW w:w="492" w:type="dxa"/>
          </w:tcPr>
          <w:p w:rsidR="00EF16DD" w:rsidRPr="00623668" w:rsidRDefault="00EF16DD" w:rsidP="00623668">
            <w:pPr>
              <w:rPr>
                <w:sz w:val="22"/>
                <w:szCs w:val="22"/>
              </w:rPr>
            </w:pPr>
            <w:r w:rsidRPr="00623668">
              <w:rPr>
                <w:sz w:val="22"/>
                <w:szCs w:val="22"/>
              </w:rPr>
              <w:t>10</w:t>
            </w:r>
          </w:p>
        </w:tc>
        <w:tc>
          <w:tcPr>
            <w:tcW w:w="492" w:type="dxa"/>
          </w:tcPr>
          <w:p w:rsidR="00EF16DD" w:rsidRPr="00623668" w:rsidRDefault="00EF16DD" w:rsidP="00623668">
            <w:pPr>
              <w:pStyle w:val="af4"/>
              <w:jc w:val="center"/>
              <w:rPr>
                <w:sz w:val="22"/>
                <w:szCs w:val="22"/>
              </w:rPr>
            </w:pPr>
            <w:r w:rsidRPr="00623668">
              <w:rPr>
                <w:sz w:val="22"/>
                <w:szCs w:val="22"/>
              </w:rPr>
              <w:t>12</w:t>
            </w:r>
          </w:p>
        </w:tc>
        <w:tc>
          <w:tcPr>
            <w:tcW w:w="497" w:type="dxa"/>
          </w:tcPr>
          <w:p w:rsidR="00EF16DD" w:rsidRPr="00623668" w:rsidRDefault="00EF16DD" w:rsidP="00623668">
            <w:pPr>
              <w:pStyle w:val="af4"/>
              <w:jc w:val="center"/>
              <w:rPr>
                <w:sz w:val="22"/>
                <w:szCs w:val="22"/>
              </w:rPr>
            </w:pPr>
            <w:r w:rsidRPr="00623668">
              <w:rPr>
                <w:sz w:val="22"/>
                <w:szCs w:val="22"/>
              </w:rPr>
              <w:t>12</w:t>
            </w:r>
          </w:p>
        </w:tc>
      </w:tr>
      <w:tr w:rsidR="00EF16DD" w:rsidRPr="00623668" w:rsidTr="00EF16DD">
        <w:trPr>
          <w:trHeight w:val="249"/>
        </w:trPr>
        <w:tc>
          <w:tcPr>
            <w:tcW w:w="862" w:type="dxa"/>
            <w:tcBorders>
              <w:right w:val="single" w:sz="4" w:space="0" w:color="auto"/>
            </w:tcBorders>
          </w:tcPr>
          <w:p w:rsidR="00EF16DD" w:rsidRPr="00623668" w:rsidRDefault="00EF16DD" w:rsidP="00623668">
            <w:pPr>
              <w:pStyle w:val="af4"/>
              <w:jc w:val="center"/>
              <w:rPr>
                <w:sz w:val="22"/>
                <w:szCs w:val="22"/>
              </w:rPr>
            </w:pPr>
            <w:r w:rsidRPr="00623668">
              <w:rPr>
                <w:sz w:val="22"/>
                <w:szCs w:val="22"/>
              </w:rPr>
              <w:t>3.</w:t>
            </w:r>
          </w:p>
        </w:tc>
        <w:tc>
          <w:tcPr>
            <w:tcW w:w="4307" w:type="dxa"/>
            <w:tcBorders>
              <w:left w:val="single" w:sz="4" w:space="0" w:color="auto"/>
            </w:tcBorders>
          </w:tcPr>
          <w:p w:rsidR="00EF16DD" w:rsidRPr="00623668" w:rsidRDefault="00EF16DD" w:rsidP="00623668">
            <w:pPr>
              <w:pStyle w:val="af4"/>
              <w:rPr>
                <w:sz w:val="22"/>
                <w:szCs w:val="22"/>
              </w:rPr>
            </w:pPr>
            <w:r w:rsidRPr="00623668">
              <w:rPr>
                <w:sz w:val="22"/>
                <w:szCs w:val="22"/>
              </w:rPr>
              <w:t>Занятия по выбору</w:t>
            </w:r>
          </w:p>
        </w:tc>
        <w:tc>
          <w:tcPr>
            <w:tcW w:w="492" w:type="dxa"/>
          </w:tcPr>
          <w:p w:rsidR="00EF16DD" w:rsidRPr="00623668" w:rsidRDefault="00EF16DD" w:rsidP="00623668">
            <w:pPr>
              <w:pStyle w:val="af4"/>
              <w:jc w:val="center"/>
              <w:rPr>
                <w:sz w:val="22"/>
                <w:szCs w:val="22"/>
              </w:rPr>
            </w:pPr>
            <w:r w:rsidRPr="00623668">
              <w:rPr>
                <w:sz w:val="22"/>
                <w:szCs w:val="22"/>
              </w:rPr>
              <w:t>9</w:t>
            </w:r>
          </w:p>
        </w:tc>
        <w:tc>
          <w:tcPr>
            <w:tcW w:w="492" w:type="dxa"/>
          </w:tcPr>
          <w:p w:rsidR="00EF16DD" w:rsidRPr="00623668" w:rsidRDefault="00EF16DD" w:rsidP="00623668">
            <w:pPr>
              <w:pStyle w:val="af4"/>
              <w:jc w:val="center"/>
              <w:rPr>
                <w:sz w:val="22"/>
                <w:szCs w:val="22"/>
              </w:rPr>
            </w:pPr>
            <w:r w:rsidRPr="00623668">
              <w:rPr>
                <w:sz w:val="22"/>
                <w:szCs w:val="22"/>
              </w:rPr>
              <w:t>9</w:t>
            </w:r>
          </w:p>
        </w:tc>
        <w:tc>
          <w:tcPr>
            <w:tcW w:w="492" w:type="dxa"/>
          </w:tcPr>
          <w:p w:rsidR="00EF16DD" w:rsidRPr="00623668" w:rsidRDefault="00EF16DD" w:rsidP="00623668">
            <w:pPr>
              <w:pStyle w:val="af4"/>
              <w:jc w:val="center"/>
              <w:rPr>
                <w:sz w:val="22"/>
                <w:szCs w:val="22"/>
              </w:rPr>
            </w:pPr>
            <w:r w:rsidRPr="00623668">
              <w:rPr>
                <w:sz w:val="22"/>
                <w:szCs w:val="22"/>
              </w:rPr>
              <w:t>9</w:t>
            </w:r>
          </w:p>
        </w:tc>
        <w:tc>
          <w:tcPr>
            <w:tcW w:w="492" w:type="dxa"/>
          </w:tcPr>
          <w:p w:rsidR="00EF16DD" w:rsidRPr="00623668" w:rsidRDefault="00EF16DD" w:rsidP="00623668">
            <w:pPr>
              <w:pStyle w:val="af4"/>
              <w:jc w:val="center"/>
              <w:rPr>
                <w:sz w:val="22"/>
                <w:szCs w:val="22"/>
              </w:rPr>
            </w:pPr>
            <w:r w:rsidRPr="00623668">
              <w:rPr>
                <w:sz w:val="22"/>
                <w:szCs w:val="22"/>
              </w:rPr>
              <w:t>9</w:t>
            </w:r>
          </w:p>
        </w:tc>
        <w:tc>
          <w:tcPr>
            <w:tcW w:w="492" w:type="dxa"/>
          </w:tcPr>
          <w:p w:rsidR="00EF16DD" w:rsidRPr="00623668" w:rsidRDefault="00EF16DD" w:rsidP="00623668">
            <w:pPr>
              <w:pStyle w:val="af4"/>
              <w:jc w:val="center"/>
              <w:rPr>
                <w:sz w:val="22"/>
                <w:szCs w:val="22"/>
              </w:rPr>
            </w:pPr>
            <w:r w:rsidRPr="00623668">
              <w:rPr>
                <w:sz w:val="22"/>
                <w:szCs w:val="22"/>
              </w:rPr>
              <w:t>12</w:t>
            </w:r>
          </w:p>
        </w:tc>
        <w:tc>
          <w:tcPr>
            <w:tcW w:w="492" w:type="dxa"/>
          </w:tcPr>
          <w:p w:rsidR="00EF16DD" w:rsidRPr="00623668" w:rsidRDefault="00EF16DD" w:rsidP="00623668">
            <w:pPr>
              <w:pStyle w:val="af4"/>
              <w:jc w:val="center"/>
              <w:rPr>
                <w:sz w:val="22"/>
                <w:szCs w:val="22"/>
              </w:rPr>
            </w:pPr>
            <w:r w:rsidRPr="00623668">
              <w:rPr>
                <w:sz w:val="22"/>
                <w:szCs w:val="22"/>
              </w:rPr>
              <w:t>11</w:t>
            </w:r>
          </w:p>
        </w:tc>
        <w:tc>
          <w:tcPr>
            <w:tcW w:w="492" w:type="dxa"/>
          </w:tcPr>
          <w:p w:rsidR="00EF16DD" w:rsidRPr="00623668" w:rsidRDefault="00EF16DD" w:rsidP="00623668">
            <w:pPr>
              <w:pStyle w:val="af4"/>
              <w:jc w:val="center"/>
              <w:rPr>
                <w:sz w:val="22"/>
                <w:szCs w:val="22"/>
              </w:rPr>
            </w:pPr>
            <w:r w:rsidRPr="00623668">
              <w:rPr>
                <w:sz w:val="22"/>
                <w:szCs w:val="22"/>
              </w:rPr>
              <w:t>10</w:t>
            </w:r>
          </w:p>
        </w:tc>
        <w:tc>
          <w:tcPr>
            <w:tcW w:w="492" w:type="dxa"/>
          </w:tcPr>
          <w:p w:rsidR="00EF16DD" w:rsidRPr="00623668" w:rsidRDefault="00EF16DD" w:rsidP="00623668">
            <w:pPr>
              <w:pStyle w:val="af4"/>
              <w:jc w:val="center"/>
              <w:rPr>
                <w:sz w:val="22"/>
                <w:szCs w:val="22"/>
              </w:rPr>
            </w:pPr>
            <w:r w:rsidRPr="00623668">
              <w:rPr>
                <w:sz w:val="22"/>
                <w:szCs w:val="22"/>
              </w:rPr>
              <w:t>11</w:t>
            </w:r>
          </w:p>
        </w:tc>
        <w:tc>
          <w:tcPr>
            <w:tcW w:w="492" w:type="dxa"/>
          </w:tcPr>
          <w:p w:rsidR="00EF16DD" w:rsidRPr="00623668" w:rsidRDefault="00EF16DD" w:rsidP="00623668">
            <w:pPr>
              <w:pStyle w:val="af4"/>
              <w:jc w:val="center"/>
              <w:rPr>
                <w:sz w:val="22"/>
                <w:szCs w:val="22"/>
              </w:rPr>
            </w:pPr>
            <w:r w:rsidRPr="00623668">
              <w:rPr>
                <w:sz w:val="22"/>
                <w:szCs w:val="22"/>
              </w:rPr>
              <w:t>13</w:t>
            </w:r>
          </w:p>
        </w:tc>
        <w:tc>
          <w:tcPr>
            <w:tcW w:w="492" w:type="dxa"/>
          </w:tcPr>
          <w:p w:rsidR="00EF16DD" w:rsidRPr="00623668" w:rsidRDefault="00EF16DD" w:rsidP="00623668">
            <w:pPr>
              <w:pStyle w:val="af4"/>
              <w:jc w:val="center"/>
              <w:rPr>
                <w:sz w:val="22"/>
                <w:szCs w:val="22"/>
              </w:rPr>
            </w:pPr>
            <w:r w:rsidRPr="00623668">
              <w:rPr>
                <w:sz w:val="22"/>
                <w:szCs w:val="22"/>
              </w:rPr>
              <w:t>13</w:t>
            </w:r>
          </w:p>
        </w:tc>
        <w:tc>
          <w:tcPr>
            <w:tcW w:w="497" w:type="dxa"/>
          </w:tcPr>
          <w:p w:rsidR="00EF16DD" w:rsidRPr="00623668" w:rsidRDefault="00EF16DD" w:rsidP="00623668">
            <w:pPr>
              <w:pStyle w:val="af4"/>
              <w:jc w:val="center"/>
              <w:rPr>
                <w:sz w:val="22"/>
                <w:szCs w:val="22"/>
              </w:rPr>
            </w:pPr>
            <w:r w:rsidRPr="00623668">
              <w:rPr>
                <w:sz w:val="22"/>
                <w:szCs w:val="22"/>
              </w:rPr>
              <w:t>12</w:t>
            </w:r>
          </w:p>
        </w:tc>
      </w:tr>
      <w:tr w:rsidR="00EF16DD" w:rsidRPr="00623668" w:rsidTr="00EF16DD">
        <w:trPr>
          <w:trHeight w:val="262"/>
        </w:trPr>
        <w:tc>
          <w:tcPr>
            <w:tcW w:w="5169" w:type="dxa"/>
            <w:gridSpan w:val="2"/>
          </w:tcPr>
          <w:p w:rsidR="00EF16DD" w:rsidRPr="00623668" w:rsidRDefault="00EF16DD" w:rsidP="00623668">
            <w:pPr>
              <w:pStyle w:val="af4"/>
              <w:rPr>
                <w:b/>
                <w:sz w:val="22"/>
                <w:szCs w:val="22"/>
              </w:rPr>
            </w:pPr>
            <w:r w:rsidRPr="00623668">
              <w:rPr>
                <w:b/>
                <w:sz w:val="22"/>
                <w:szCs w:val="22"/>
              </w:rPr>
              <w:t>Итого</w:t>
            </w:r>
          </w:p>
        </w:tc>
        <w:tc>
          <w:tcPr>
            <w:tcW w:w="492" w:type="dxa"/>
          </w:tcPr>
          <w:p w:rsidR="00EF16DD" w:rsidRPr="00623668" w:rsidRDefault="00EF16DD" w:rsidP="00623668">
            <w:pPr>
              <w:pStyle w:val="af4"/>
              <w:jc w:val="center"/>
              <w:rPr>
                <w:b/>
                <w:sz w:val="22"/>
                <w:szCs w:val="22"/>
              </w:rPr>
            </w:pPr>
            <w:r w:rsidRPr="00623668">
              <w:rPr>
                <w:b/>
                <w:sz w:val="22"/>
                <w:szCs w:val="22"/>
              </w:rPr>
              <w:t>19</w:t>
            </w:r>
          </w:p>
        </w:tc>
        <w:tc>
          <w:tcPr>
            <w:tcW w:w="492" w:type="dxa"/>
          </w:tcPr>
          <w:p w:rsidR="00EF16DD" w:rsidRPr="00623668" w:rsidRDefault="00EF16DD" w:rsidP="00623668">
            <w:pPr>
              <w:pStyle w:val="af4"/>
              <w:jc w:val="center"/>
              <w:rPr>
                <w:b/>
                <w:sz w:val="22"/>
                <w:szCs w:val="22"/>
              </w:rPr>
            </w:pPr>
            <w:r w:rsidRPr="00623668">
              <w:rPr>
                <w:b/>
                <w:sz w:val="22"/>
                <w:szCs w:val="22"/>
              </w:rPr>
              <w:t>19</w:t>
            </w:r>
          </w:p>
        </w:tc>
        <w:tc>
          <w:tcPr>
            <w:tcW w:w="492" w:type="dxa"/>
          </w:tcPr>
          <w:p w:rsidR="00EF16DD" w:rsidRPr="00623668" w:rsidRDefault="00EF16DD" w:rsidP="00623668">
            <w:pPr>
              <w:pStyle w:val="af4"/>
              <w:jc w:val="center"/>
              <w:rPr>
                <w:b/>
                <w:sz w:val="22"/>
                <w:szCs w:val="22"/>
              </w:rPr>
            </w:pPr>
            <w:r w:rsidRPr="00623668">
              <w:rPr>
                <w:b/>
                <w:sz w:val="22"/>
                <w:szCs w:val="22"/>
              </w:rPr>
              <w:t>19</w:t>
            </w:r>
          </w:p>
        </w:tc>
        <w:tc>
          <w:tcPr>
            <w:tcW w:w="492" w:type="dxa"/>
          </w:tcPr>
          <w:p w:rsidR="00EF16DD" w:rsidRPr="00623668" w:rsidRDefault="00EF16DD" w:rsidP="00623668">
            <w:pPr>
              <w:pStyle w:val="af4"/>
              <w:jc w:val="center"/>
              <w:rPr>
                <w:b/>
                <w:sz w:val="22"/>
                <w:szCs w:val="22"/>
              </w:rPr>
            </w:pPr>
            <w:r w:rsidRPr="00623668">
              <w:rPr>
                <w:b/>
                <w:sz w:val="22"/>
                <w:szCs w:val="22"/>
              </w:rPr>
              <w:t>19</w:t>
            </w:r>
          </w:p>
        </w:tc>
        <w:tc>
          <w:tcPr>
            <w:tcW w:w="492" w:type="dxa"/>
          </w:tcPr>
          <w:p w:rsidR="00EF16DD" w:rsidRPr="00623668" w:rsidRDefault="00EF16DD" w:rsidP="00623668">
            <w:pPr>
              <w:pStyle w:val="af4"/>
              <w:jc w:val="center"/>
              <w:rPr>
                <w:b/>
                <w:sz w:val="22"/>
                <w:szCs w:val="22"/>
              </w:rPr>
            </w:pPr>
            <w:r w:rsidRPr="00623668">
              <w:rPr>
                <w:b/>
                <w:sz w:val="22"/>
                <w:szCs w:val="22"/>
              </w:rPr>
              <w:t>20</w:t>
            </w:r>
          </w:p>
        </w:tc>
        <w:tc>
          <w:tcPr>
            <w:tcW w:w="492" w:type="dxa"/>
          </w:tcPr>
          <w:p w:rsidR="00EF16DD" w:rsidRPr="00623668" w:rsidRDefault="00EF16DD" w:rsidP="00623668">
            <w:pPr>
              <w:pStyle w:val="af4"/>
              <w:jc w:val="center"/>
              <w:rPr>
                <w:b/>
                <w:sz w:val="22"/>
                <w:szCs w:val="22"/>
              </w:rPr>
            </w:pPr>
            <w:r w:rsidRPr="00623668">
              <w:rPr>
                <w:b/>
                <w:sz w:val="22"/>
                <w:szCs w:val="22"/>
              </w:rPr>
              <w:t>20</w:t>
            </w:r>
          </w:p>
        </w:tc>
        <w:tc>
          <w:tcPr>
            <w:tcW w:w="492" w:type="dxa"/>
          </w:tcPr>
          <w:p w:rsidR="00EF16DD" w:rsidRPr="00623668" w:rsidRDefault="00EF16DD" w:rsidP="00623668">
            <w:pPr>
              <w:pStyle w:val="af4"/>
              <w:jc w:val="center"/>
              <w:rPr>
                <w:b/>
                <w:sz w:val="22"/>
                <w:szCs w:val="22"/>
              </w:rPr>
            </w:pPr>
            <w:r w:rsidRPr="00623668">
              <w:rPr>
                <w:b/>
                <w:sz w:val="22"/>
                <w:szCs w:val="22"/>
              </w:rPr>
              <w:t>20</w:t>
            </w:r>
          </w:p>
        </w:tc>
        <w:tc>
          <w:tcPr>
            <w:tcW w:w="492" w:type="dxa"/>
          </w:tcPr>
          <w:p w:rsidR="00EF16DD" w:rsidRPr="00623668" w:rsidRDefault="00EF16DD" w:rsidP="00623668">
            <w:pPr>
              <w:pStyle w:val="af4"/>
              <w:jc w:val="center"/>
              <w:rPr>
                <w:b/>
                <w:sz w:val="22"/>
                <w:szCs w:val="22"/>
              </w:rPr>
            </w:pPr>
            <w:r w:rsidRPr="00623668">
              <w:rPr>
                <w:b/>
                <w:sz w:val="22"/>
                <w:szCs w:val="22"/>
              </w:rPr>
              <w:t>21</w:t>
            </w:r>
          </w:p>
        </w:tc>
        <w:tc>
          <w:tcPr>
            <w:tcW w:w="492" w:type="dxa"/>
          </w:tcPr>
          <w:p w:rsidR="00EF16DD" w:rsidRPr="00623668" w:rsidRDefault="00EF16DD" w:rsidP="00623668">
            <w:pPr>
              <w:pStyle w:val="af4"/>
              <w:jc w:val="center"/>
              <w:rPr>
                <w:b/>
                <w:sz w:val="22"/>
                <w:szCs w:val="22"/>
              </w:rPr>
            </w:pPr>
            <w:r w:rsidRPr="00623668">
              <w:rPr>
                <w:b/>
                <w:sz w:val="22"/>
                <w:szCs w:val="22"/>
              </w:rPr>
              <w:t>23</w:t>
            </w:r>
          </w:p>
        </w:tc>
        <w:tc>
          <w:tcPr>
            <w:tcW w:w="492" w:type="dxa"/>
          </w:tcPr>
          <w:p w:rsidR="00EF16DD" w:rsidRPr="00623668" w:rsidRDefault="00EF16DD" w:rsidP="00623668">
            <w:pPr>
              <w:pStyle w:val="af4"/>
              <w:jc w:val="center"/>
              <w:rPr>
                <w:b/>
                <w:sz w:val="22"/>
                <w:szCs w:val="22"/>
              </w:rPr>
            </w:pPr>
            <w:r w:rsidRPr="00623668">
              <w:rPr>
                <w:b/>
                <w:sz w:val="22"/>
                <w:szCs w:val="22"/>
              </w:rPr>
              <w:t>24</w:t>
            </w:r>
          </w:p>
        </w:tc>
        <w:tc>
          <w:tcPr>
            <w:tcW w:w="497" w:type="dxa"/>
          </w:tcPr>
          <w:p w:rsidR="00EF16DD" w:rsidRPr="00623668" w:rsidRDefault="00EF16DD" w:rsidP="00623668">
            <w:pPr>
              <w:pStyle w:val="af4"/>
              <w:jc w:val="center"/>
              <w:rPr>
                <w:b/>
                <w:sz w:val="22"/>
                <w:szCs w:val="22"/>
              </w:rPr>
            </w:pPr>
            <w:r w:rsidRPr="00623668">
              <w:rPr>
                <w:b/>
                <w:sz w:val="22"/>
                <w:szCs w:val="22"/>
              </w:rPr>
              <w:t>24</w:t>
            </w:r>
          </w:p>
        </w:tc>
      </w:tr>
    </w:tbl>
    <w:p w:rsidR="00EF16DD" w:rsidRPr="00623668" w:rsidRDefault="00EF16DD" w:rsidP="00623668">
      <w:pPr>
        <w:pStyle w:val="af4"/>
        <w:jc w:val="center"/>
        <w:rPr>
          <w:rFonts w:ascii="Times New Roman" w:hAnsi="Times New Roman" w:cs="Times New Roman"/>
          <w:sz w:val="28"/>
          <w:szCs w:val="28"/>
        </w:rPr>
      </w:pPr>
    </w:p>
    <w:p w:rsidR="0084388F" w:rsidRPr="00623668" w:rsidRDefault="0084388F" w:rsidP="00623668">
      <w:pPr>
        <w:autoSpaceDE w:val="0"/>
        <w:autoSpaceDN w:val="0"/>
        <w:adjustRightInd w:val="0"/>
        <w:spacing w:after="0" w:line="240" w:lineRule="auto"/>
        <w:jc w:val="center"/>
        <w:rPr>
          <w:rFonts w:ascii="Times New Roman" w:hAnsi="Times New Roman" w:cs="Times New Roman"/>
          <w:b/>
          <w:bCs/>
          <w:sz w:val="28"/>
          <w:szCs w:val="28"/>
        </w:rPr>
      </w:pPr>
    </w:p>
    <w:p w:rsidR="00291414" w:rsidRPr="00623668" w:rsidRDefault="00291414" w:rsidP="00623668">
      <w:pPr>
        <w:spacing w:after="0" w:line="240" w:lineRule="auto"/>
        <w:jc w:val="center"/>
        <w:rPr>
          <w:rFonts w:ascii="Times New Roman" w:hAnsi="Times New Roman" w:cs="Times New Roman"/>
          <w:b/>
          <w:sz w:val="24"/>
          <w:szCs w:val="24"/>
        </w:rPr>
      </w:pPr>
      <w:r w:rsidRPr="00623668">
        <w:rPr>
          <w:rFonts w:ascii="Times New Roman" w:hAnsi="Times New Roman" w:cs="Times New Roman"/>
          <w:b/>
          <w:sz w:val="24"/>
          <w:szCs w:val="24"/>
        </w:rPr>
        <w:t>Программы учебных предметов</w:t>
      </w:r>
    </w:p>
    <w:p w:rsidR="00291414" w:rsidRPr="00623668" w:rsidRDefault="00291414" w:rsidP="00623668">
      <w:pPr>
        <w:spacing w:after="0" w:line="240" w:lineRule="auto"/>
        <w:ind w:firstLine="708"/>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Программы отдельных учебных предметов, курсов должны обеспечивать достижение планируемых результатов  (личностных, метапредметных, предметных)  освоения основной адаптированной образовательной программы начального общего образования обучающихся с задержкой психического развития. </w:t>
      </w:r>
    </w:p>
    <w:p w:rsidR="00291414" w:rsidRPr="00623668" w:rsidRDefault="00291414" w:rsidP="00623668">
      <w:pPr>
        <w:spacing w:after="0" w:line="240" w:lineRule="auto"/>
        <w:jc w:val="center"/>
        <w:rPr>
          <w:rFonts w:ascii="Times New Roman" w:hAnsi="Times New Roman" w:cs="Times New Roman"/>
          <w:b/>
          <w:sz w:val="24"/>
          <w:szCs w:val="24"/>
        </w:rPr>
      </w:pPr>
      <w:r w:rsidRPr="00623668">
        <w:rPr>
          <w:rFonts w:ascii="Times New Roman" w:hAnsi="Times New Roman" w:cs="Times New Roman"/>
          <w:b/>
          <w:i/>
          <w:sz w:val="24"/>
          <w:szCs w:val="24"/>
        </w:rPr>
        <w:t>Основное содержание учебных предметов</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1. Русский язык </w:t>
      </w:r>
    </w:p>
    <w:p w:rsidR="00291414" w:rsidRPr="00623668" w:rsidRDefault="00291414" w:rsidP="00623668">
      <w:pPr>
        <w:spacing w:after="0" w:line="240" w:lineRule="auto"/>
        <w:ind w:firstLine="709"/>
        <w:jc w:val="both"/>
        <w:rPr>
          <w:rFonts w:ascii="Times New Roman" w:hAnsi="Times New Roman" w:cs="Times New Roman"/>
          <w:b/>
          <w:i/>
          <w:sz w:val="24"/>
          <w:szCs w:val="24"/>
        </w:rPr>
      </w:pPr>
      <w:r w:rsidRPr="00623668">
        <w:rPr>
          <w:rFonts w:ascii="Times New Roman" w:hAnsi="Times New Roman" w:cs="Times New Roman"/>
          <w:b/>
          <w:i/>
          <w:sz w:val="24"/>
          <w:szCs w:val="24"/>
        </w:rPr>
        <w:t xml:space="preserve">Виды речевой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Слушание.</w:t>
      </w:r>
      <w:r w:rsidRPr="00623668">
        <w:rPr>
          <w:rFonts w:ascii="Times New Roman" w:hAnsi="Times New Roman" w:cs="Times New Roman"/>
          <w:sz w:val="24"/>
          <w:szCs w:val="24"/>
        </w:rPr>
        <w:t xml:space="preserve">  Осознание цели и ситуации устного общения.  Адекватное восприятие звучащей речи. Понимание на слух информации, содержащейся в предъявляемом тексте, передача его содержания по вопросам.</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Говорение</w:t>
      </w:r>
      <w:r w:rsidR="0074027A" w:rsidRPr="00623668">
        <w:rPr>
          <w:rFonts w:ascii="Times New Roman" w:hAnsi="Times New Roman" w:cs="Times New Roman"/>
          <w:sz w:val="24"/>
          <w:szCs w:val="24"/>
        </w:rPr>
        <w:t xml:space="preserve">. Выбор языковых средств в </w:t>
      </w:r>
      <w:r w:rsidRPr="00623668">
        <w:rPr>
          <w:rFonts w:ascii="Times New Roman" w:hAnsi="Times New Roman" w:cs="Times New Roman"/>
          <w:sz w:val="24"/>
          <w:szCs w:val="24"/>
        </w:rPr>
        <w:t xml:space="preserve">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Чтение.</w:t>
      </w:r>
      <w:r w:rsidRPr="00623668">
        <w:rPr>
          <w:rFonts w:ascii="Times New Roman" w:hAnsi="Times New Roman" w:cs="Times New Roman"/>
          <w:sz w:val="24"/>
          <w:szCs w:val="24"/>
        </w:rPr>
        <w:t xml:space="preserve">  Понимание учебного текста. Выборочное чтение  с целью нахождения необходимого материала. Нахождение  информации, заданной в тексте в явном виде. </w:t>
      </w:r>
      <w:r w:rsidRPr="00623668">
        <w:rPr>
          <w:rFonts w:ascii="Times New Roman" w:hAnsi="Times New Roman" w:cs="Times New Roman"/>
          <w:sz w:val="24"/>
          <w:szCs w:val="24"/>
        </w:rPr>
        <w:lastRenderedPageBreak/>
        <w:t xml:space="preserve">Формулирование простых выводов на основе информации, содержащейся в тексте. Обобщение содержащейся в тексте информации.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Письмо.</w:t>
      </w:r>
      <w:r w:rsidRPr="00623668">
        <w:rPr>
          <w:rFonts w:ascii="Times New Roman" w:hAnsi="Times New Roman" w:cs="Times New Roman"/>
          <w:sz w:val="24"/>
          <w:szCs w:val="24"/>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 и  т.п.).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Обучение грамоте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 xml:space="preserve">Фонетика. </w:t>
      </w:r>
      <w:r w:rsidRPr="00623668">
        <w:rPr>
          <w:rFonts w:ascii="Times New Roman" w:hAnsi="Times New Roman" w:cs="Times New Roman"/>
          <w:sz w:val="24"/>
          <w:szCs w:val="24"/>
        </w:rPr>
        <w:t>Звуки речи</w:t>
      </w:r>
      <w:r w:rsidRPr="00623668">
        <w:rPr>
          <w:rFonts w:ascii="Times New Roman" w:hAnsi="Times New Roman" w:cs="Times New Roman"/>
          <w:b/>
          <w:sz w:val="24"/>
          <w:szCs w:val="24"/>
        </w:rPr>
        <w:t>.</w:t>
      </w:r>
      <w:r w:rsidRPr="00623668">
        <w:rPr>
          <w:rFonts w:ascii="Times New Roman" w:hAnsi="Times New Roman" w:cs="Times New Roman"/>
          <w:sz w:val="24"/>
          <w:szCs w:val="24"/>
        </w:rPr>
        <w:t xml:space="preserve">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 Различение гласных и согласных звуков, гласных ударных и безударных, согласных твёрдых и мягких, звонких и глухих. Слог как минимальная произносительная единица. Деление слов на слоги. Определение места ударения.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Графика.</w:t>
      </w:r>
      <w:r w:rsidRPr="00623668">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Знакомство с русским алфавитом как последовательностью букв.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Чтение.</w:t>
      </w:r>
      <w:r w:rsidRPr="00623668">
        <w:rPr>
          <w:rFonts w:ascii="Times New Roman" w:hAnsi="Times New Roman" w:cs="Times New Roman"/>
          <w:sz w:val="24"/>
          <w:szCs w:val="24"/>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ребѐнка.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 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Письмо.</w:t>
      </w:r>
      <w:r w:rsidRPr="00623668">
        <w:rPr>
          <w:rFonts w:ascii="Times New Roman" w:hAnsi="Times New Roman" w:cs="Times New Roman"/>
          <w:sz w:val="24"/>
          <w:szCs w:val="24"/>
        </w:rPr>
        <w:t xml:space="preserve">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послогового чтения написанных слов.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Понимание функции небуквенных графических средств:  пробела между словами, знака переноса.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Слово и предложение.</w:t>
      </w:r>
      <w:r w:rsidRPr="00623668">
        <w:rPr>
          <w:rFonts w:ascii="Times New Roman" w:hAnsi="Times New Roman" w:cs="Times New Roman"/>
          <w:sz w:val="24"/>
          <w:szCs w:val="24"/>
        </w:rPr>
        <w:t xml:space="preserve">  Восприятие слова как объекта изучения, материала для анализа. Наблюдение над значением слова. 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Орфография.</w:t>
      </w:r>
      <w:r w:rsidRPr="00623668">
        <w:rPr>
          <w:rFonts w:ascii="Times New Roman" w:hAnsi="Times New Roman" w:cs="Times New Roman"/>
          <w:sz w:val="24"/>
          <w:szCs w:val="24"/>
        </w:rPr>
        <w:t xml:space="preserve"> Знакомство с правилами правописания и их применение: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раздельное написание слов;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обозначение гласных после шипящих </w:t>
      </w:r>
      <w:r w:rsidRPr="00623668">
        <w:rPr>
          <w:rFonts w:ascii="Times New Roman" w:hAnsi="Times New Roman" w:cs="Times New Roman"/>
          <w:b/>
          <w:sz w:val="24"/>
          <w:szCs w:val="24"/>
        </w:rPr>
        <w:t>(ча—ща, чу—щу, жи—ши);</w:t>
      </w:r>
      <w:r w:rsidRPr="00623668">
        <w:rPr>
          <w:rFonts w:ascii="Times New Roman" w:hAnsi="Times New Roman" w:cs="Times New Roman"/>
          <w:sz w:val="24"/>
          <w:szCs w:val="24"/>
        </w:rPr>
        <w:t xml:space="preserve">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прописная (заглавная) буква в начале предложения, в именах собственных;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перенос слов по слогам без стечения согласных;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знаки препинания в конце предложения.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Развитие речи</w:t>
      </w:r>
      <w:r w:rsidRPr="00623668">
        <w:rPr>
          <w:rFonts w:ascii="Times New Roman" w:hAnsi="Times New Roman" w:cs="Times New Roman"/>
          <w:sz w:val="24"/>
          <w:szCs w:val="24"/>
        </w:rPr>
        <w:t xml:space="preserve">.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 </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Систематический курс</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Фонетика и орфоэпия.</w:t>
      </w:r>
      <w:r w:rsidRPr="00623668">
        <w:rPr>
          <w:rFonts w:ascii="Times New Roman" w:hAnsi="Times New Roman" w:cs="Times New Roman"/>
          <w:sz w:val="24"/>
          <w:szCs w:val="24"/>
        </w:rPr>
        <w:t xml:space="preserve"> Гласные и согласные звуки, различение гласных и согласных звуков. Мягкие и твердые согласные звуки, различение мягких и твѐрдых согласных звуков, определение парных и непарных по твѐрдости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арактеристики звука:  гласный —  согласный; гласный ударный — безударный; согласный твѐрдый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Графика.</w:t>
      </w:r>
      <w:r w:rsidRPr="00623668">
        <w:rPr>
          <w:rFonts w:ascii="Times New Roman" w:hAnsi="Times New Roman" w:cs="Times New Roman"/>
          <w:sz w:val="24"/>
          <w:szCs w:val="24"/>
        </w:rPr>
        <w:t xml:space="preserve"> Различение звука и буквы: буква как знак звука. Овладение позиционным способом обозначения звуков буквами. Обозначение на письме твѐрдости и мягкости согласных звуков.  Буквы гласных как показатель твѐрдости—мягкости согласных звуков. Функция букв е, ѐ, ю, я. Мягкий знак как показатель мягкости предшествующего согласного звука.  Использование на письме разделительных ъ и ь. Установление соотношения звукового и буквенного состава  слова в словах типа  стол, конь; в словах с йотированными гласными е, ѐ, ю, я; в словах с непроизносимыми согласными. Использование небуквенных графических средств: пробела между словами, знака переноса, абзаца. 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Состав слова  (морфемика).</w:t>
      </w:r>
      <w:r w:rsidRPr="00623668">
        <w:rPr>
          <w:rFonts w:ascii="Times New Roman" w:hAnsi="Times New Roman" w:cs="Times New Roman"/>
          <w:sz w:val="24"/>
          <w:szCs w:val="24"/>
        </w:rPr>
        <w:t xml:space="preserve">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 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  Представление о значении суффиксов и приставок.  Умение отличать приставку от предлога. Умение подбирать однокоренные слова с приставками и суффиксами.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Различение изменяемых и неизменяемых слов. Разбор слова по составу.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Морфология</w:t>
      </w:r>
      <w:r w:rsidRPr="00623668">
        <w:rPr>
          <w:rFonts w:ascii="Times New Roman" w:hAnsi="Times New Roman" w:cs="Times New Roman"/>
          <w:sz w:val="24"/>
          <w:szCs w:val="24"/>
        </w:rPr>
        <w:t xml:space="preserve">.  Общие сведения о частях речи: имя существительное, имя прилагательное, местоимение, глагол, предлог. Деление частей речи на самостоятельные и служебные.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Имя существительное.</w:t>
      </w:r>
      <w:r w:rsidRPr="00623668">
        <w:rPr>
          <w:rFonts w:ascii="Times New Roman" w:hAnsi="Times New Roman" w:cs="Times New Roman"/>
          <w:sz w:val="24"/>
          <w:szCs w:val="24"/>
        </w:rPr>
        <w:t xml:space="preserve"> Его значение  и употребление в речи. Вопросы, различение имён существительных, отвечающих на вопросы «кто?» и «что?». Умение опознавать имена собственные. Род существительных: мужской, женский, средний.  Различение имѐн существительных мужского, женского и среднего рода. Изменение имен существительных по числам.  Изменение имен существительных по падежам в единственном числе (склонение). 1, 2, 3-е склонение, определение принадлежности имѐн существительных к 1, 2, 3­му склонению. Определение падежа, в котором употреблено имя существительное. Умение правильно употреблять предлоги с именами </w:t>
      </w:r>
      <w:r w:rsidRPr="00623668">
        <w:rPr>
          <w:rFonts w:ascii="Times New Roman" w:hAnsi="Times New Roman" w:cs="Times New Roman"/>
          <w:sz w:val="24"/>
          <w:szCs w:val="24"/>
        </w:rPr>
        <w:lastRenderedPageBreak/>
        <w:t xml:space="preserve">существительными в различных падежах. Склонение имен существительных во множественном числе.  Морфологический разбор имѐн существительных.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Имя прилагательное.</w:t>
      </w:r>
      <w:r w:rsidRPr="00623668">
        <w:rPr>
          <w:rFonts w:ascii="Times New Roman" w:hAnsi="Times New Roman" w:cs="Times New Roman"/>
          <w:sz w:val="24"/>
          <w:szCs w:val="24"/>
        </w:rPr>
        <w:t xml:space="preserve">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имѐн прилагательных.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Местоимение</w:t>
      </w:r>
      <w:r w:rsidRPr="00623668">
        <w:rPr>
          <w:rFonts w:ascii="Times New Roman" w:hAnsi="Times New Roman" w:cs="Times New Roman"/>
          <w:sz w:val="24"/>
          <w:szCs w:val="24"/>
        </w:rPr>
        <w:t xml:space="preserve">.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Глагол.</w:t>
      </w:r>
      <w:r w:rsidRPr="00623668">
        <w:rPr>
          <w:rFonts w:ascii="Times New Roman" w:hAnsi="Times New Roman" w:cs="Times New Roman"/>
          <w:sz w:val="24"/>
          <w:szCs w:val="24"/>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Предлог.</w:t>
      </w:r>
      <w:r w:rsidRPr="00623668">
        <w:rPr>
          <w:rFonts w:ascii="Times New Roman" w:hAnsi="Times New Roman" w:cs="Times New Roman"/>
          <w:sz w:val="24"/>
          <w:szCs w:val="24"/>
        </w:rPr>
        <w:t xml:space="preserve">  Знакомство с наиболее употребительными предлогами.  Функция предлогов: образование падежных форм имѐн существительных и местоимений. Отличие предлогов от приставок.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 xml:space="preserve">Лексика. </w:t>
      </w:r>
      <w:r w:rsidRPr="00623668">
        <w:rPr>
          <w:rFonts w:ascii="Times New Roman" w:hAnsi="Times New Roman" w:cs="Times New Roman"/>
          <w:sz w:val="24"/>
          <w:szCs w:val="24"/>
        </w:rPr>
        <w:t xml:space="preserve">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Синтаксис.</w:t>
      </w:r>
      <w:r w:rsidRPr="00623668">
        <w:rPr>
          <w:rFonts w:ascii="Times New Roman" w:hAnsi="Times New Roman" w:cs="Times New Roman"/>
          <w:sz w:val="24"/>
          <w:szCs w:val="24"/>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 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 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 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  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sz w:val="24"/>
          <w:szCs w:val="24"/>
        </w:rPr>
        <w:t>Орфография и пунктуация.</w:t>
      </w:r>
      <w:r w:rsidRPr="00623668">
        <w:rPr>
          <w:rFonts w:ascii="Times New Roman" w:hAnsi="Times New Roman" w:cs="Times New Roman"/>
          <w:sz w:val="24"/>
          <w:szCs w:val="24"/>
        </w:rPr>
        <w:t xml:space="preserve">  Формирование орфографической зоркости. Использование орфографического словаря. Применение правил правописания: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сочетания жи—ши, ча—ща, чу—щу в положении под ударением;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сочетания чк—чн, чт, щн;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перенос слов;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прописная буква в начале предложения, в именах собственных;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проверяемые безударные гласные в корне слова;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парные звонкие и глухие согласные в корне слова;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непроизносимые согласные;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непроверяемые гласные и согласные в корне слова (на ограниченном перечне слов);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гласные и согласные в неизменяемых на письме приставках;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разделительные ъ и ь;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 Для предупреждения ошибок при письме целесообразно предусмотреть случаи типа «желток», «железный».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мягкий знак после шипящих на конце  имѐн существительных (ночь, нож, рожь, мышь);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безударные падежные окончания имѐн существительных  (кроме существительных на ­мя, ­ий, ­ья, ­ье, ­ия, ­ов, ­ин);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безударные окончания имѐн прилагательных;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раздельное написание предлогов с личными местоимениями;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не с глаголами;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мягкий знак после шипящих на конце глаголов в форме 2­го лица единственного числа (пишешь, учишь);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мягкий знак в глаголах в сочетании ­ться;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безударные личные окончания глаголов;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раздельное написание предлогов с другими словами;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знаки препинания в конце предложения: точка, вопросительный и восклицательный знаки;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знаки препинания (запятая) в предложениях с однородными членами.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Развитие речи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Осознание ситуации общения: с какой </w:t>
      </w:r>
      <w:r w:rsidRPr="00623668">
        <w:rPr>
          <w:rFonts w:ascii="Times New Roman" w:hAnsi="Times New Roman" w:cs="Times New Roman"/>
          <w:sz w:val="24"/>
          <w:szCs w:val="24"/>
        </w:rPr>
        <w:t>целью, с кем и где происходит общение.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Практическое овладение устными монологическими выска</w:t>
      </w:r>
      <w:r w:rsidRPr="00623668">
        <w:rPr>
          <w:rFonts w:ascii="Times New Roman" w:hAnsi="Times New Roman" w:cs="Times New Roman"/>
          <w:sz w:val="24"/>
          <w:szCs w:val="24"/>
        </w:rPr>
        <w:t>зываниями на определённую тему с использованием разных типов речи (описание, повествование, рассуждение).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Текст. Признаки текста. Смысловое единство предложений в тексте. Заглавие текста.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Последовательность предложений в тексте.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Последовательность частей текста (</w:t>
      </w:r>
      <w:r w:rsidRPr="00623668">
        <w:rPr>
          <w:rFonts w:ascii="Times New Roman" w:hAnsi="Times New Roman" w:cs="Times New Roman"/>
          <w:i/>
          <w:iCs/>
          <w:sz w:val="24"/>
          <w:szCs w:val="24"/>
        </w:rPr>
        <w:t>абзацев</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Комплексная работа над структурой текста: озаглавливание, корректирование порядка предложений и частей текста (</w:t>
      </w:r>
      <w:r w:rsidRPr="00623668">
        <w:rPr>
          <w:rFonts w:ascii="Times New Roman" w:hAnsi="Times New Roman" w:cs="Times New Roman"/>
          <w:i/>
          <w:iCs/>
          <w:sz w:val="24"/>
          <w:szCs w:val="24"/>
        </w:rPr>
        <w:t>абзацев</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План текста. Составление планов к данным текстам. </w:t>
      </w:r>
      <w:r w:rsidRPr="00623668">
        <w:rPr>
          <w:rFonts w:ascii="Times New Roman" w:hAnsi="Times New Roman" w:cs="Times New Roman"/>
          <w:i/>
          <w:iCs/>
          <w:sz w:val="24"/>
          <w:szCs w:val="24"/>
        </w:rPr>
        <w:t>Создание собственных текстов по предложенным планам</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Типы текстов: описание, повествование, рассуждение, их особенности.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Знакомство с жанрами письма и поздравления.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Создание собственных текстов и корректирование заданных </w:t>
      </w:r>
      <w:r w:rsidRPr="00623668">
        <w:rPr>
          <w:rFonts w:ascii="Times New Roman" w:hAnsi="Times New Roman" w:cs="Times New Roman"/>
          <w:sz w:val="24"/>
          <w:szCs w:val="24"/>
        </w:rPr>
        <w:t>текстов с учётом точности, правильности, богатства и выра</w:t>
      </w:r>
      <w:r w:rsidRPr="00623668">
        <w:rPr>
          <w:rFonts w:ascii="Times New Roman" w:hAnsi="Times New Roman" w:cs="Times New Roman"/>
          <w:spacing w:val="2"/>
          <w:sz w:val="24"/>
          <w:szCs w:val="24"/>
        </w:rPr>
        <w:t xml:space="preserve">зительности письменной речи; </w:t>
      </w:r>
      <w:r w:rsidRPr="00623668">
        <w:rPr>
          <w:rFonts w:ascii="Times New Roman" w:hAnsi="Times New Roman" w:cs="Times New Roman"/>
          <w:i/>
          <w:iCs/>
          <w:spacing w:val="2"/>
          <w:sz w:val="24"/>
          <w:szCs w:val="24"/>
        </w:rPr>
        <w:t xml:space="preserve">использование в текстах </w:t>
      </w:r>
      <w:r w:rsidRPr="00623668">
        <w:rPr>
          <w:rFonts w:ascii="Times New Roman" w:hAnsi="Times New Roman" w:cs="Times New Roman"/>
          <w:i/>
          <w:iCs/>
          <w:sz w:val="24"/>
          <w:szCs w:val="24"/>
        </w:rPr>
        <w:t>синонимов и антонимов</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pacing w:val="-4"/>
          <w:sz w:val="24"/>
          <w:szCs w:val="24"/>
        </w:rPr>
      </w:pPr>
      <w:r w:rsidRPr="00623668">
        <w:rPr>
          <w:rFonts w:ascii="Times New Roman" w:hAnsi="Times New Roman" w:cs="Times New Roman"/>
          <w:sz w:val="24"/>
          <w:szCs w:val="24"/>
        </w:rPr>
        <w:t xml:space="preserve">Знакомство с основными видами изложений и сочинений (без заучивания определений): </w:t>
      </w:r>
      <w:r w:rsidRPr="00623668">
        <w:rPr>
          <w:rFonts w:ascii="Times New Roman" w:hAnsi="Times New Roman" w:cs="Times New Roman"/>
          <w:i/>
          <w:iCs/>
          <w:sz w:val="24"/>
          <w:szCs w:val="24"/>
        </w:rPr>
        <w:t>изложения подробные и выборочные, изложения с элементами сочинения;сочинения</w:t>
      </w:r>
      <w:r w:rsidRPr="00623668">
        <w:rPr>
          <w:rFonts w:ascii="Times New Roman" w:hAnsi="Times New Roman" w:cs="Times New Roman"/>
          <w:i/>
          <w:iCs/>
          <w:sz w:val="24"/>
          <w:szCs w:val="24"/>
        </w:rPr>
        <w:noBreakHyphen/>
      </w:r>
      <w:r w:rsidRPr="00623668">
        <w:rPr>
          <w:rFonts w:ascii="Times New Roman" w:hAnsi="Times New Roman" w:cs="Times New Roman"/>
          <w:i/>
          <w:iCs/>
          <w:spacing w:val="-4"/>
          <w:sz w:val="24"/>
          <w:szCs w:val="24"/>
        </w:rPr>
        <w:t>повествования,сочинения</w:t>
      </w:r>
      <w:r w:rsidRPr="00623668">
        <w:rPr>
          <w:rFonts w:ascii="Times New Roman" w:hAnsi="Times New Roman" w:cs="Times New Roman"/>
          <w:i/>
          <w:iCs/>
          <w:spacing w:val="-4"/>
          <w:sz w:val="24"/>
          <w:szCs w:val="24"/>
        </w:rPr>
        <w:noBreakHyphen/>
        <w:t>описания,сочинения</w:t>
      </w:r>
      <w:r w:rsidRPr="00623668">
        <w:rPr>
          <w:rFonts w:ascii="Times New Roman" w:hAnsi="Times New Roman" w:cs="Times New Roman"/>
          <w:i/>
          <w:iCs/>
          <w:spacing w:val="-4"/>
          <w:sz w:val="24"/>
          <w:szCs w:val="24"/>
        </w:rPr>
        <w:noBreakHyphen/>
        <w:t>рассуждения</w:t>
      </w:r>
      <w:r w:rsidRPr="00623668">
        <w:rPr>
          <w:rFonts w:ascii="Times New Roman" w:hAnsi="Times New Roman" w:cs="Times New Roman"/>
          <w:spacing w:val="-4"/>
          <w:sz w:val="24"/>
          <w:szCs w:val="24"/>
        </w:rPr>
        <w:t>.</w:t>
      </w: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2. Литературное чтение</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Виды речевой и читательской деятельности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 xml:space="preserve">Аудирование (слушание). </w:t>
      </w:r>
      <w:r w:rsidRPr="00623668">
        <w:rPr>
          <w:rFonts w:ascii="Times New Roman" w:hAnsi="Times New Roman" w:cs="Times New Roman"/>
          <w:sz w:val="24"/>
          <w:szCs w:val="24"/>
        </w:rPr>
        <w:t xml:space="preserve">Восприятие на слух звучащей речи (высказывание собеседника, чтение различных текстов). </w:t>
      </w:r>
      <w:r w:rsidRPr="00623668">
        <w:rPr>
          <w:rFonts w:ascii="Times New Roman" w:hAnsi="Times New Roman" w:cs="Times New Roman"/>
          <w:spacing w:val="2"/>
          <w:sz w:val="24"/>
          <w:szCs w:val="24"/>
        </w:rPr>
        <w:t xml:space="preserve">Адекватное понимание содержания звучащей речи, умение </w:t>
      </w:r>
      <w:r w:rsidRPr="00623668">
        <w:rPr>
          <w:rFonts w:ascii="Times New Roman" w:hAnsi="Times New Roman" w:cs="Times New Roman"/>
          <w:sz w:val="24"/>
          <w:szCs w:val="24"/>
        </w:rPr>
        <w:t xml:space="preserve">отвечать на вопросы по содержанию услышанного произведения, </w:t>
      </w:r>
      <w:r w:rsidRPr="00623668">
        <w:rPr>
          <w:rFonts w:ascii="Times New Roman" w:hAnsi="Times New Roman" w:cs="Times New Roman"/>
          <w:sz w:val="24"/>
          <w:szCs w:val="24"/>
        </w:rPr>
        <w:lastRenderedPageBreak/>
        <w:t xml:space="preserve">определение последовательности событий, осознание </w:t>
      </w:r>
      <w:r w:rsidRPr="00623668">
        <w:rPr>
          <w:rFonts w:ascii="Times New Roman" w:hAnsi="Times New Roman" w:cs="Times New Roman"/>
          <w:spacing w:val="2"/>
          <w:sz w:val="24"/>
          <w:szCs w:val="24"/>
        </w:rPr>
        <w:t>цели речевого высказывания, умение задавать вопрос по услышанному учебному, научно</w:t>
      </w:r>
      <w:r w:rsidRPr="00623668">
        <w:rPr>
          <w:rFonts w:ascii="Times New Roman" w:hAnsi="Times New Roman" w:cs="Times New Roman"/>
          <w:spacing w:val="2"/>
          <w:sz w:val="24"/>
          <w:szCs w:val="24"/>
        </w:rPr>
        <w:noBreakHyphen/>
        <w:t>познавательному и художе</w:t>
      </w:r>
      <w:r w:rsidRPr="00623668">
        <w:rPr>
          <w:rFonts w:ascii="Times New Roman" w:hAnsi="Times New Roman" w:cs="Times New Roman"/>
          <w:sz w:val="24"/>
          <w:szCs w:val="24"/>
        </w:rPr>
        <w:t>ственному произведению.</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Чтение</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Чтение вслух.</w:t>
      </w:r>
      <w:r w:rsidRPr="00623668">
        <w:rPr>
          <w:rFonts w:ascii="Times New Roman" w:hAnsi="Times New Roman" w:cs="Times New Roman"/>
          <w:sz w:val="24"/>
          <w:szCs w:val="24"/>
        </w:rPr>
        <w:t xml:space="preserve"> Постепенный переход от слогового к плав</w:t>
      </w:r>
      <w:r w:rsidRPr="00623668">
        <w:rPr>
          <w:rFonts w:ascii="Times New Roman" w:hAnsi="Times New Roman" w:cs="Times New Roman"/>
          <w:spacing w:val="2"/>
          <w:sz w:val="24"/>
          <w:szCs w:val="24"/>
        </w:rPr>
        <w:t xml:space="preserve">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w:t>
      </w:r>
      <w:r w:rsidRPr="00623668">
        <w:rPr>
          <w:rFonts w:ascii="Times New Roman" w:hAnsi="Times New Roman" w:cs="Times New Roman"/>
          <w:sz w:val="24"/>
          <w:szCs w:val="24"/>
        </w:rPr>
        <w:t>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291414" w:rsidRPr="00623668" w:rsidRDefault="00291414" w:rsidP="00623668">
      <w:pPr>
        <w:pStyle w:val="ab"/>
        <w:spacing w:line="240" w:lineRule="auto"/>
        <w:ind w:firstLine="709"/>
        <w:rPr>
          <w:rFonts w:ascii="Times New Roman" w:hAnsi="Times New Roman" w:cs="Times New Roman"/>
          <w:b/>
          <w:bCs/>
          <w:spacing w:val="-2"/>
          <w:sz w:val="24"/>
          <w:szCs w:val="24"/>
        </w:rPr>
      </w:pPr>
      <w:r w:rsidRPr="00623668">
        <w:rPr>
          <w:rFonts w:ascii="Times New Roman" w:hAnsi="Times New Roman" w:cs="Times New Roman"/>
          <w:b/>
          <w:bCs/>
          <w:sz w:val="24"/>
          <w:szCs w:val="24"/>
        </w:rPr>
        <w:t>Чтение про себя.</w:t>
      </w:r>
      <w:r w:rsidRPr="00623668">
        <w:rPr>
          <w:rFonts w:ascii="Times New Roman" w:hAnsi="Times New Roman" w:cs="Times New Roman"/>
          <w:sz w:val="24"/>
          <w:szCs w:val="24"/>
        </w:rPr>
        <w:t xml:space="preserve"> Осознание смысла произведения при </w:t>
      </w:r>
      <w:r w:rsidRPr="00623668">
        <w:rPr>
          <w:rFonts w:ascii="Times New Roman" w:hAnsi="Times New Roman" w:cs="Times New Roman"/>
          <w:spacing w:val="-2"/>
          <w:sz w:val="24"/>
          <w:szCs w:val="24"/>
        </w:rPr>
        <w:t>чтении про себя (доступных по объёму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др.</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Работа с разными видами текста.</w:t>
      </w:r>
      <w:r w:rsidRPr="00623668">
        <w:rPr>
          <w:rFonts w:ascii="Times New Roman" w:hAnsi="Times New Roman" w:cs="Times New Roman"/>
          <w:sz w:val="24"/>
          <w:szCs w:val="24"/>
        </w:rPr>
        <w:t xml:space="preserve"> Общее представление </w:t>
      </w:r>
      <w:r w:rsidRPr="00623668">
        <w:rPr>
          <w:rFonts w:ascii="Times New Roman" w:hAnsi="Times New Roman" w:cs="Times New Roman"/>
          <w:spacing w:val="2"/>
          <w:sz w:val="24"/>
          <w:szCs w:val="24"/>
        </w:rPr>
        <w:t>о разных видах текста: художественный, учебный, научно­</w:t>
      </w:r>
      <w:r w:rsidRPr="00623668">
        <w:rPr>
          <w:rFonts w:ascii="Times New Roman" w:hAnsi="Times New Roman" w:cs="Times New Roman"/>
          <w:sz w:val="24"/>
          <w:szCs w:val="24"/>
        </w:rPr>
        <w:t>популярный — и их сравнение. Определение целей создания этих видов текста. Особенности фольклорного текста.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Практическое освоение умения отличать текст от набора предложений. Прогнозирование содержания книги по её названию и оформлению.</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Самостоятельное определение темы, главной мысли, струк</w:t>
      </w:r>
      <w:r w:rsidRPr="00623668">
        <w:rPr>
          <w:rFonts w:ascii="Times New Roman" w:hAnsi="Times New Roman" w:cs="Times New Roman"/>
          <w:sz w:val="24"/>
          <w:szCs w:val="24"/>
        </w:rPr>
        <w:t>туры текста; деление текста на смысловые части, их озаглавливание. Умение работать с разными видами информации.</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Участие в коллективном обсуждении: умение отвечать </w:t>
      </w:r>
      <w:r w:rsidRPr="00623668">
        <w:rPr>
          <w:rFonts w:ascii="Times New Roman" w:hAnsi="Times New Roman" w:cs="Times New Roman"/>
          <w:sz w:val="24"/>
          <w:szCs w:val="24"/>
        </w:rPr>
        <w:t>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pacing w:val="2"/>
          <w:sz w:val="24"/>
          <w:szCs w:val="24"/>
        </w:rPr>
        <w:t>Библиографическая культура.</w:t>
      </w:r>
      <w:r w:rsidRPr="00623668">
        <w:rPr>
          <w:rFonts w:ascii="Times New Roman" w:hAnsi="Times New Roman" w:cs="Times New Roman"/>
          <w:spacing w:val="2"/>
          <w:sz w:val="24"/>
          <w:szCs w:val="24"/>
        </w:rPr>
        <w:t xml:space="preserve"> Книга как особый вид </w:t>
      </w:r>
      <w:r w:rsidRPr="00623668">
        <w:rPr>
          <w:rFonts w:ascii="Times New Roman" w:hAnsi="Times New Roman" w:cs="Times New Roman"/>
          <w:sz w:val="24"/>
          <w:szCs w:val="24"/>
        </w:rPr>
        <w:t xml:space="preserve">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w:t>
      </w:r>
      <w:r w:rsidRPr="00623668">
        <w:rPr>
          <w:rFonts w:ascii="Times New Roman" w:hAnsi="Times New Roman" w:cs="Times New Roman"/>
          <w:spacing w:val="2"/>
          <w:sz w:val="24"/>
          <w:szCs w:val="24"/>
        </w:rPr>
        <w:t xml:space="preserve">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w:t>
      </w:r>
      <w:r w:rsidRPr="00623668">
        <w:rPr>
          <w:rFonts w:ascii="Times New Roman" w:hAnsi="Times New Roman" w:cs="Times New Roman"/>
          <w:sz w:val="24"/>
          <w:szCs w:val="24"/>
        </w:rPr>
        <w:t>её справочно­иллюстративный материал).</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Типы книг (изданий): книга</w:t>
      </w:r>
      <w:r w:rsidRPr="00623668">
        <w:rPr>
          <w:rFonts w:ascii="Times New Roman" w:hAnsi="Times New Roman" w:cs="Times New Roman"/>
          <w:spacing w:val="-2"/>
          <w:sz w:val="24"/>
          <w:szCs w:val="24"/>
        </w:rPr>
        <w:noBreakHyphen/>
        <w:t>произведение, книга</w:t>
      </w:r>
      <w:r w:rsidRPr="00623668">
        <w:rPr>
          <w:rFonts w:ascii="Times New Roman" w:hAnsi="Times New Roman" w:cs="Times New Roman"/>
          <w:spacing w:val="-2"/>
          <w:sz w:val="24"/>
          <w:szCs w:val="24"/>
        </w:rPr>
        <w:noBreakHyphen/>
        <w:t xml:space="preserve">сборник, </w:t>
      </w:r>
      <w:r w:rsidRPr="00623668">
        <w:rPr>
          <w:rFonts w:ascii="Times New Roman" w:hAnsi="Times New Roman" w:cs="Times New Roman"/>
          <w:sz w:val="24"/>
          <w:szCs w:val="24"/>
        </w:rPr>
        <w:t>собрание сочинений, периодическая печать, справочные издания (справочники, словари, энциклопедии).</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Выбор книг на основе рекомендованного списка, кар</w:t>
      </w:r>
      <w:r w:rsidRPr="00623668">
        <w:rPr>
          <w:rFonts w:ascii="Times New Roman" w:hAnsi="Times New Roman" w:cs="Times New Roman"/>
          <w:sz w:val="24"/>
          <w:szCs w:val="24"/>
        </w:rPr>
        <w:t>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Работа с текстом художественного произведения.</w:t>
      </w:r>
      <w:r w:rsidRPr="00623668">
        <w:rPr>
          <w:rFonts w:ascii="Times New Roman" w:hAnsi="Times New Roman" w:cs="Times New Roman"/>
          <w:sz w:val="24"/>
          <w:szCs w:val="24"/>
        </w:rPr>
        <w:t xml:space="preserve"> Понимание заглавия произведения, его адекватное соотношение с содержанием. Определение особенностей художественного </w:t>
      </w:r>
      <w:r w:rsidRPr="00623668">
        <w:rPr>
          <w:rFonts w:ascii="Times New Roman" w:hAnsi="Times New Roman" w:cs="Times New Roman"/>
          <w:spacing w:val="2"/>
          <w:sz w:val="24"/>
          <w:szCs w:val="24"/>
        </w:rPr>
        <w:t>текста: своеобразие выразительных средств языка (с помо</w:t>
      </w:r>
      <w:r w:rsidRPr="00623668">
        <w:rPr>
          <w:rFonts w:ascii="Times New Roman" w:hAnsi="Times New Roman" w:cs="Times New Roman"/>
          <w:sz w:val="24"/>
          <w:szCs w:val="24"/>
        </w:rPr>
        <w:t>щью учителя). Осознание того, что фольклор есть выражение общечеловеческих нравственных правил и отношений.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Понимание нравственного содержания прочитанного, осоз</w:t>
      </w:r>
      <w:r w:rsidRPr="00623668">
        <w:rPr>
          <w:rFonts w:ascii="Times New Roman" w:hAnsi="Times New Roman" w:cs="Times New Roman"/>
          <w:sz w:val="24"/>
          <w:szCs w:val="24"/>
        </w:rPr>
        <w:t xml:space="preserve">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w:t>
      </w:r>
      <w:r w:rsidRPr="00623668">
        <w:rPr>
          <w:rFonts w:ascii="Times New Roman" w:hAnsi="Times New Roman" w:cs="Times New Roman"/>
          <w:spacing w:val="2"/>
          <w:sz w:val="24"/>
          <w:szCs w:val="24"/>
        </w:rPr>
        <w:t xml:space="preserve">воспроизведение текста с использованием выразительных средств языка: последовательное воспроизведение эпизода </w:t>
      </w:r>
      <w:r w:rsidRPr="00623668">
        <w:rPr>
          <w:rFonts w:ascii="Times New Roman" w:hAnsi="Times New Roman" w:cs="Times New Roman"/>
          <w:sz w:val="24"/>
          <w:szCs w:val="24"/>
        </w:rPr>
        <w:t xml:space="preserve">с </w:t>
      </w:r>
      <w:r w:rsidRPr="00623668">
        <w:rPr>
          <w:rFonts w:ascii="Times New Roman" w:hAnsi="Times New Roman" w:cs="Times New Roman"/>
          <w:spacing w:val="2"/>
          <w:sz w:val="24"/>
          <w:szCs w:val="24"/>
        </w:rPr>
        <w:t xml:space="preserve">использованием специфической для данного произведения лексики (по вопросам учителя), рассказ по иллюстрациям, </w:t>
      </w:r>
      <w:r w:rsidRPr="00623668">
        <w:rPr>
          <w:rFonts w:ascii="Times New Roman" w:hAnsi="Times New Roman" w:cs="Times New Roman"/>
          <w:sz w:val="24"/>
          <w:szCs w:val="24"/>
        </w:rPr>
        <w:t>пересказ.</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lastRenderedPageBreak/>
        <w:t>Характеристика героя произведения с использованием художественно­выразительных средств данного текста. Нахож</w:t>
      </w:r>
      <w:r w:rsidRPr="00623668">
        <w:rPr>
          <w:rFonts w:ascii="Times New Roman" w:hAnsi="Times New Roman" w:cs="Times New Roman"/>
          <w:spacing w:val="2"/>
          <w:sz w:val="24"/>
          <w:szCs w:val="24"/>
        </w:rPr>
        <w:t xml:space="preserve">дение в тексте слов и выражений, характеризующих героя </w:t>
      </w:r>
      <w:r w:rsidRPr="00623668">
        <w:rPr>
          <w:rFonts w:ascii="Times New Roman" w:hAnsi="Times New Roman" w:cs="Times New Roman"/>
          <w:sz w:val="24"/>
          <w:szCs w:val="24"/>
        </w:rPr>
        <w:t xml:space="preserve">и событие. Анализ (с помощью учителя), мотивы поступка </w:t>
      </w:r>
      <w:r w:rsidRPr="00623668">
        <w:rPr>
          <w:rFonts w:ascii="Times New Roman" w:hAnsi="Times New Roman" w:cs="Times New Roman"/>
          <w:spacing w:val="2"/>
          <w:sz w:val="24"/>
          <w:szCs w:val="24"/>
        </w:rPr>
        <w:t xml:space="preserve">персонажа. Сопоставление поступков героев по аналогии </w:t>
      </w:r>
      <w:r w:rsidRPr="00623668">
        <w:rPr>
          <w:rFonts w:ascii="Times New Roman" w:hAnsi="Times New Roman" w:cs="Times New Roman"/>
          <w:sz w:val="24"/>
          <w:szCs w:val="24"/>
        </w:rPr>
        <w:t>или по контрасту. Выявление авторского отношения к герою</w:t>
      </w:r>
      <w:r w:rsidRPr="00623668">
        <w:rPr>
          <w:rFonts w:ascii="Times New Roman" w:hAnsi="Times New Roman" w:cs="Times New Roman"/>
          <w:sz w:val="24"/>
          <w:szCs w:val="24"/>
        </w:rPr>
        <w:br/>
        <w:t>на основе анализа текста, авторских помет, имён героев. Характеристика героя произведения. Портрет, характер героя, выраженные через поступки и речь.</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Освоение разных видов пересказа художественного текста: подробный, выборочный и краткий (передача основных мыслей).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Подробный пересказ текста: определение главной мыс</w:t>
      </w:r>
      <w:r w:rsidRPr="00623668">
        <w:rPr>
          <w:rFonts w:ascii="Times New Roman" w:hAnsi="Times New Roman" w:cs="Times New Roman"/>
          <w:sz w:val="24"/>
          <w:szCs w:val="24"/>
        </w:rPr>
        <w:t>ли фрагмента, выделение опорных или ключевых слов, оза</w:t>
      </w:r>
      <w:r w:rsidRPr="00623668">
        <w:rPr>
          <w:rFonts w:ascii="Times New Roman" w:hAnsi="Times New Roman" w:cs="Times New Roman"/>
          <w:spacing w:val="2"/>
          <w:sz w:val="24"/>
          <w:szCs w:val="24"/>
        </w:rPr>
        <w:t xml:space="preserve">главливание, подробный пересказ эпизода; деление текста </w:t>
      </w:r>
      <w:r w:rsidRPr="00623668">
        <w:rPr>
          <w:rFonts w:ascii="Times New Roman" w:hAnsi="Times New Roman" w:cs="Times New Roman"/>
          <w:sz w:val="24"/>
          <w:szCs w:val="24"/>
        </w:rPr>
        <w:t>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Самостоятельный выборочный пересказ по заданному </w:t>
      </w:r>
      <w:r w:rsidRPr="00623668">
        <w:rPr>
          <w:rFonts w:ascii="Times New Roman" w:hAnsi="Times New Roman" w:cs="Times New Roman"/>
          <w:sz w:val="24"/>
          <w:szCs w:val="24"/>
        </w:rPr>
        <w:t xml:space="preserve">фрагменту: характеристика героя произведения (отбор слов, </w:t>
      </w:r>
      <w:r w:rsidRPr="00623668">
        <w:rPr>
          <w:rFonts w:ascii="Times New Roman" w:hAnsi="Times New Roman" w:cs="Times New Roman"/>
          <w:spacing w:val="2"/>
          <w:sz w:val="24"/>
          <w:szCs w:val="24"/>
        </w:rPr>
        <w:t xml:space="preserve">выражений в тексте, позволяющих составить рассказ о герое), описание места действия (выбор слов, выражений в </w:t>
      </w:r>
      <w:r w:rsidRPr="00623668">
        <w:rPr>
          <w:rFonts w:ascii="Times New Roman" w:hAnsi="Times New Roman" w:cs="Times New Roman"/>
          <w:sz w:val="24"/>
          <w:szCs w:val="24"/>
        </w:rPr>
        <w:t xml:space="preserve">тексте, позволяющих составить данное описание на основе </w:t>
      </w:r>
      <w:r w:rsidRPr="00623668">
        <w:rPr>
          <w:rFonts w:ascii="Times New Roman" w:hAnsi="Times New Roman" w:cs="Times New Roman"/>
          <w:spacing w:val="2"/>
          <w:sz w:val="24"/>
          <w:szCs w:val="24"/>
        </w:rPr>
        <w:t xml:space="preserve">текста). Вычленение и сопоставление эпизодов из разных </w:t>
      </w:r>
      <w:r w:rsidRPr="00623668">
        <w:rPr>
          <w:rFonts w:ascii="Times New Roman" w:hAnsi="Times New Roman" w:cs="Times New Roman"/>
          <w:sz w:val="24"/>
          <w:szCs w:val="24"/>
        </w:rPr>
        <w:t>произведений по общности ситуаций, эмоциональной окраске, характеру поступков героев.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pacing w:val="2"/>
          <w:sz w:val="24"/>
          <w:szCs w:val="24"/>
        </w:rPr>
        <w:t xml:space="preserve">Работа с учебными, научно­популярными и другими текстами. </w:t>
      </w:r>
      <w:r w:rsidRPr="00623668">
        <w:rPr>
          <w:rFonts w:ascii="Times New Roman" w:hAnsi="Times New Roman" w:cs="Times New Roman"/>
          <w:spacing w:val="2"/>
          <w:sz w:val="24"/>
          <w:szCs w:val="24"/>
        </w:rPr>
        <w:t xml:space="preserve">Понимание заглавия произведения; адекватное </w:t>
      </w:r>
      <w:r w:rsidRPr="00623668">
        <w:rPr>
          <w:rFonts w:ascii="Times New Roman" w:hAnsi="Times New Roman" w:cs="Times New Roman"/>
          <w:sz w:val="24"/>
          <w:szCs w:val="24"/>
        </w:rPr>
        <w:t xml:space="preserve">соотношение с его содержанием. Определение особенностей учебного и научно­популярного текстов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приёмами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w:t>
      </w:r>
      <w:r w:rsidRPr="00623668">
        <w:rPr>
          <w:rFonts w:ascii="Times New Roman" w:hAnsi="Times New Roman" w:cs="Times New Roman"/>
          <w:spacing w:val="2"/>
          <w:sz w:val="24"/>
          <w:szCs w:val="24"/>
        </w:rPr>
        <w:t xml:space="preserve">воспроизведению текста. Воспроизведение текста с опорой </w:t>
      </w:r>
      <w:r w:rsidRPr="00623668">
        <w:rPr>
          <w:rFonts w:ascii="Times New Roman" w:hAnsi="Times New Roman" w:cs="Times New Roman"/>
          <w:sz w:val="24"/>
          <w:szCs w:val="24"/>
        </w:rPr>
        <w:t>на ключевые слова, модель, схему. Подробный пересказ текста. Краткий пересказ текста (выделение главного в содержании текста).</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Говорение (культура речевого общения)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w:t>
      </w:r>
      <w:r w:rsidRPr="00623668">
        <w:rPr>
          <w:rFonts w:ascii="Times New Roman" w:hAnsi="Times New Roman" w:cs="Times New Roman"/>
          <w:spacing w:val="2"/>
          <w:sz w:val="24"/>
          <w:szCs w:val="24"/>
        </w:rPr>
        <w:t xml:space="preserve">перебивая, собеседника и в вежливой форме высказывать </w:t>
      </w:r>
      <w:r w:rsidRPr="00623668">
        <w:rPr>
          <w:rFonts w:ascii="Times New Roman" w:hAnsi="Times New Roman" w:cs="Times New Roman"/>
          <w:sz w:val="24"/>
          <w:szCs w:val="24"/>
        </w:rPr>
        <w:t>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w:t>
      </w:r>
      <w:r w:rsidRPr="00623668">
        <w:rPr>
          <w:rFonts w:ascii="Times New Roman" w:hAnsi="Times New Roman" w:cs="Times New Roman"/>
          <w:spacing w:val="2"/>
          <w:sz w:val="24"/>
          <w:szCs w:val="24"/>
        </w:rPr>
        <w:t>обственный опыт. Использование норм речевого этикета в условиях внеучебного общения. Знакомство с особенно</w:t>
      </w:r>
      <w:r w:rsidRPr="00623668">
        <w:rPr>
          <w:rFonts w:ascii="Times New Roman" w:hAnsi="Times New Roman" w:cs="Times New Roman"/>
          <w:sz w:val="24"/>
          <w:szCs w:val="24"/>
        </w:rPr>
        <w:t>стями национального этикета на основе фольклорных произведений.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Работа со словом (распознание прямого и переносного </w:t>
      </w:r>
      <w:r w:rsidRPr="00623668">
        <w:rPr>
          <w:rFonts w:ascii="Times New Roman" w:hAnsi="Times New Roman" w:cs="Times New Roman"/>
          <w:spacing w:val="-2"/>
          <w:sz w:val="24"/>
          <w:szCs w:val="24"/>
        </w:rPr>
        <w:t>значения слов, их многозначности), целенаправленное попол</w:t>
      </w:r>
      <w:r w:rsidRPr="00623668">
        <w:rPr>
          <w:rFonts w:ascii="Times New Roman" w:hAnsi="Times New Roman" w:cs="Times New Roman"/>
          <w:sz w:val="24"/>
          <w:szCs w:val="24"/>
        </w:rPr>
        <w:t>нение активного словарного запаса.</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sz w:val="24"/>
          <w:szCs w:val="24"/>
        </w:rPr>
        <w:t>Монолог как форма речевого высказывания. Монологиче</w:t>
      </w:r>
      <w:r w:rsidRPr="00623668">
        <w:rPr>
          <w:rFonts w:ascii="Times New Roman" w:hAnsi="Times New Roman" w:cs="Times New Roman"/>
          <w:spacing w:val="2"/>
          <w:sz w:val="24"/>
          <w:szCs w:val="24"/>
        </w:rPr>
        <w:t>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w:t>
      </w:r>
      <w:r w:rsidRPr="00623668">
        <w:rPr>
          <w:rFonts w:ascii="Times New Roman" w:hAnsi="Times New Roman" w:cs="Times New Roman"/>
          <w:sz w:val="24"/>
          <w:szCs w:val="24"/>
        </w:rPr>
        <w:t>сказывании. Передача содержания прочитанного или прослу</w:t>
      </w:r>
      <w:r w:rsidRPr="00623668">
        <w:rPr>
          <w:rFonts w:ascii="Times New Roman" w:hAnsi="Times New Roman" w:cs="Times New Roman"/>
          <w:spacing w:val="2"/>
          <w:sz w:val="24"/>
          <w:szCs w:val="24"/>
        </w:rPr>
        <w:t xml:space="preserve">шанного с учётом специфики научно­популярного, учебного и художественного текста. Передача впечатлений (из </w:t>
      </w:r>
      <w:r w:rsidRPr="00623668">
        <w:rPr>
          <w:rFonts w:ascii="Times New Roman" w:hAnsi="Times New Roman" w:cs="Times New Roman"/>
          <w:sz w:val="24"/>
          <w:szCs w:val="24"/>
        </w:rPr>
        <w:t>повседневной жизни, от художественного произведения, про</w:t>
      </w:r>
      <w:r w:rsidRPr="00623668">
        <w:rPr>
          <w:rFonts w:ascii="Times New Roman" w:hAnsi="Times New Roman" w:cs="Times New Roman"/>
          <w:spacing w:val="2"/>
          <w:sz w:val="24"/>
          <w:szCs w:val="24"/>
        </w:rPr>
        <w:t>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lastRenderedPageBreak/>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Письмо (культура письменной речи)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Нормы письменной речи: соответствие содержания заголовку (отражение темы, места действия, характеров героев), </w:t>
      </w:r>
      <w:r w:rsidRPr="00623668">
        <w:rPr>
          <w:rFonts w:ascii="Times New Roman" w:hAnsi="Times New Roman" w:cs="Times New Roman"/>
          <w:spacing w:val="2"/>
          <w:sz w:val="24"/>
          <w:szCs w:val="24"/>
        </w:rPr>
        <w:t xml:space="preserve">использование выразительных средств языка (синонимы, антонимы, сравнение) в мини­сочинениях (повествование, </w:t>
      </w:r>
      <w:r w:rsidRPr="00623668">
        <w:rPr>
          <w:rFonts w:ascii="Times New Roman" w:hAnsi="Times New Roman" w:cs="Times New Roman"/>
          <w:sz w:val="24"/>
          <w:szCs w:val="24"/>
        </w:rPr>
        <w:t>описание, рассуждение), рассказ на заданную тему, отзыв.</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Круг детского чтения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Представленность разных видов книг: историческая, приключенческая, фантастическая, научно­популярная, справоч</w:t>
      </w:r>
      <w:r w:rsidRPr="00623668">
        <w:rPr>
          <w:rFonts w:ascii="Times New Roman" w:hAnsi="Times New Roman" w:cs="Times New Roman"/>
          <w:spacing w:val="2"/>
          <w:sz w:val="24"/>
          <w:szCs w:val="24"/>
        </w:rPr>
        <w:t xml:space="preserve">но­энциклопедическая литература; детские периодические </w:t>
      </w:r>
      <w:r w:rsidRPr="00623668">
        <w:rPr>
          <w:rFonts w:ascii="Times New Roman" w:hAnsi="Times New Roman" w:cs="Times New Roman"/>
          <w:sz w:val="24"/>
          <w:szCs w:val="24"/>
        </w:rPr>
        <w:t>издания (по выбору).</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pacing w:val="2"/>
          <w:sz w:val="24"/>
          <w:szCs w:val="24"/>
        </w:rPr>
        <w:t xml:space="preserve">Литературоведческая пропедевтика (практическое </w:t>
      </w:r>
      <w:r w:rsidRPr="00623668">
        <w:rPr>
          <w:rFonts w:ascii="Times New Roman" w:hAnsi="Times New Roman" w:cs="Times New Roman"/>
          <w:b/>
          <w:bCs/>
          <w:i/>
          <w:iCs/>
          <w:sz w:val="24"/>
          <w:szCs w:val="24"/>
        </w:rPr>
        <w:t>освоение)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Нахождение в тексте, определение значения в художе</w:t>
      </w:r>
      <w:r w:rsidRPr="00623668">
        <w:rPr>
          <w:rFonts w:ascii="Times New Roman" w:hAnsi="Times New Roman" w:cs="Times New Roman"/>
          <w:sz w:val="24"/>
          <w:szCs w:val="24"/>
        </w:rPr>
        <w:t>ственной речи (с помощью учителя) средств выразительности: синонимов, антонимов, эпитетов, сравнений, метафор, гипербол.</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Ориентировка в литературных понятиях: художественное </w:t>
      </w:r>
      <w:r w:rsidRPr="00623668">
        <w:rPr>
          <w:rFonts w:ascii="Times New Roman" w:hAnsi="Times New Roman" w:cs="Times New Roman"/>
          <w:sz w:val="24"/>
          <w:szCs w:val="24"/>
        </w:rPr>
        <w:t>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Общее представление о композиционных особенностях </w:t>
      </w:r>
      <w:r w:rsidRPr="00623668">
        <w:rPr>
          <w:rFonts w:ascii="Times New Roman" w:hAnsi="Times New Roman" w:cs="Times New Roman"/>
          <w:spacing w:val="-2"/>
          <w:sz w:val="24"/>
          <w:szCs w:val="24"/>
        </w:rPr>
        <w:t>построения разных видов рассказывания: повествование (рас</w:t>
      </w:r>
      <w:r w:rsidRPr="00623668">
        <w:rPr>
          <w:rFonts w:ascii="Times New Roman" w:hAnsi="Times New Roman" w:cs="Times New Roman"/>
          <w:spacing w:val="2"/>
          <w:sz w:val="24"/>
          <w:szCs w:val="24"/>
        </w:rPr>
        <w:t xml:space="preserve">сказ), описание (пейзаж, портрет, интерьер), рассуждение </w:t>
      </w:r>
      <w:r w:rsidRPr="00623668">
        <w:rPr>
          <w:rFonts w:ascii="Times New Roman" w:hAnsi="Times New Roman" w:cs="Times New Roman"/>
          <w:sz w:val="24"/>
          <w:szCs w:val="24"/>
        </w:rPr>
        <w:t>(монолог героя, диалог героев).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Прозаическая и стихотворная речь: узнавание, различение, выделение особенностей стихотворного произведения (ритм, рифма).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Фольклор и авторские художественные произведения (различение).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Жанровое разнообразие произведений. Малые фольклор</w:t>
      </w:r>
      <w:r w:rsidRPr="00623668">
        <w:rPr>
          <w:rFonts w:ascii="Times New Roman" w:hAnsi="Times New Roman" w:cs="Times New Roman"/>
          <w:spacing w:val="2"/>
          <w:sz w:val="24"/>
          <w:szCs w:val="24"/>
        </w:rPr>
        <w:t xml:space="preserve">ные формы (колыбельные песни, потешки, пословицы и поговорки, загадки) — узнавание, различение, определение </w:t>
      </w:r>
      <w:r w:rsidRPr="00623668">
        <w:rPr>
          <w:rFonts w:ascii="Times New Roman" w:hAnsi="Times New Roman" w:cs="Times New Roman"/>
          <w:sz w:val="24"/>
          <w:szCs w:val="24"/>
        </w:rPr>
        <w:t xml:space="preserve">основного смысла. Сказки (о животных, бытовые, волшебные). </w:t>
      </w:r>
      <w:r w:rsidRPr="00623668">
        <w:rPr>
          <w:rFonts w:ascii="Times New Roman" w:hAnsi="Times New Roman" w:cs="Times New Roman"/>
          <w:spacing w:val="2"/>
          <w:sz w:val="24"/>
          <w:szCs w:val="24"/>
        </w:rPr>
        <w:t xml:space="preserve">Художественные особенности сказок: лексика, построение </w:t>
      </w:r>
      <w:r w:rsidRPr="00623668">
        <w:rPr>
          <w:rFonts w:ascii="Times New Roman" w:hAnsi="Times New Roman" w:cs="Times New Roman"/>
          <w:sz w:val="24"/>
          <w:szCs w:val="24"/>
        </w:rPr>
        <w:t>(композиция). Литературная (авторская) сказка.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Рассказ, стихотворение, басня — общее представление о жанре, особенностях построения и выразительных средствах.</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Творческая деятельность обучающихся (на основе литературных произведений)</w:t>
      </w:r>
    </w:p>
    <w:p w:rsidR="00291414" w:rsidRPr="00623668" w:rsidRDefault="00291414" w:rsidP="00623668">
      <w:pPr>
        <w:pStyle w:val="ab"/>
        <w:spacing w:line="240" w:lineRule="auto"/>
        <w:ind w:firstLine="709"/>
        <w:rPr>
          <w:rFonts w:ascii="Times New Roman" w:hAnsi="Times New Roman" w:cs="Times New Roman"/>
          <w:iCs/>
          <w:sz w:val="24"/>
          <w:szCs w:val="24"/>
        </w:rPr>
      </w:pPr>
      <w:r w:rsidRPr="00623668">
        <w:rPr>
          <w:rFonts w:ascii="Times New Roman" w:hAnsi="Times New Roman" w:cs="Times New Roman"/>
          <w:sz w:val="24"/>
          <w:szCs w:val="24"/>
        </w:rPr>
        <w:t>Интерпретация текста литературного произведения в творческой деятельности учащихся: чтение по ролям, инсцениро</w:t>
      </w:r>
      <w:r w:rsidRPr="00623668">
        <w:rPr>
          <w:rFonts w:ascii="Times New Roman" w:hAnsi="Times New Roman" w:cs="Times New Roman"/>
          <w:spacing w:val="2"/>
          <w:sz w:val="24"/>
          <w:szCs w:val="24"/>
        </w:rPr>
        <w:t>вание, драматизация; устное словесное рисование, знаком</w:t>
      </w:r>
      <w:r w:rsidRPr="00623668">
        <w:rPr>
          <w:rFonts w:ascii="Times New Roman" w:hAnsi="Times New Roman" w:cs="Times New Roman"/>
          <w:sz w:val="24"/>
          <w:szCs w:val="24"/>
        </w:rPr>
        <w:t xml:space="preserve">ство с различными способами работы с деформированным </w:t>
      </w:r>
      <w:r w:rsidRPr="00623668">
        <w:rPr>
          <w:rFonts w:ascii="Times New Roman" w:hAnsi="Times New Roman" w:cs="Times New Roman"/>
          <w:spacing w:val="2"/>
          <w:sz w:val="24"/>
          <w:szCs w:val="24"/>
        </w:rPr>
        <w:t xml:space="preserve">текстом и использование их (установление причинно­следственных связей, последовательности событий: соблюдение </w:t>
      </w:r>
      <w:r w:rsidRPr="00623668">
        <w:rPr>
          <w:rFonts w:ascii="Times New Roman" w:hAnsi="Times New Roman" w:cs="Times New Roman"/>
          <w:sz w:val="24"/>
          <w:szCs w:val="24"/>
        </w:rPr>
        <w:t xml:space="preserve">этапности в выполнении действий); изложение с элементами сочинения, </w:t>
      </w:r>
      <w:r w:rsidRPr="00623668">
        <w:rPr>
          <w:rFonts w:ascii="Times New Roman" w:hAnsi="Times New Roman" w:cs="Times New Roman"/>
          <w:iCs/>
          <w:sz w:val="24"/>
          <w:szCs w:val="24"/>
        </w:rPr>
        <w:t>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 xml:space="preserve">3.Математика </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Числа и величины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lastRenderedPageBreak/>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623668">
        <w:rPr>
          <w:rFonts w:ascii="Times New Roman" w:hAnsi="Times New Roman" w:cs="Times New Roman"/>
          <w:spacing w:val="2"/>
          <w:sz w:val="24"/>
          <w:szCs w:val="24"/>
        </w:rPr>
        <w:t xml:space="preserve">ние и упорядочение однородных величин. Доля величины </w:t>
      </w:r>
      <w:r w:rsidRPr="00623668">
        <w:rPr>
          <w:rFonts w:ascii="Times New Roman" w:hAnsi="Times New Roman" w:cs="Times New Roman"/>
          <w:sz w:val="24"/>
          <w:szCs w:val="24"/>
        </w:rPr>
        <w:t>(половина, треть, четверть, десятая, сотая, тысячная).</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Арифметические действия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Сложение, вычитание, умножение и деление. Названия </w:t>
      </w:r>
      <w:r w:rsidRPr="00623668">
        <w:rPr>
          <w:rFonts w:ascii="Times New Roman" w:hAnsi="Times New Roman" w:cs="Times New Roman"/>
          <w:sz w:val="24"/>
          <w:szCs w:val="24"/>
        </w:rPr>
        <w:t>компонентов арифметических действий, знаки действий. Таблица сложения. Таблица умножения. Связь между сложени</w:t>
      </w:r>
      <w:r w:rsidRPr="00623668">
        <w:rPr>
          <w:rFonts w:ascii="Times New Roman" w:hAnsi="Times New Roman" w:cs="Times New Roman"/>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623668">
        <w:rPr>
          <w:rFonts w:ascii="Times New Roman" w:hAnsi="Times New Roman" w:cs="Times New Roman"/>
          <w:sz w:val="24"/>
          <w:szCs w:val="24"/>
        </w:rPr>
        <w:t>с остатком.</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623668">
        <w:rPr>
          <w:rFonts w:ascii="Times New Roman" w:hAnsi="Times New Roman" w:cs="Times New Roman"/>
          <w:spacing w:val="2"/>
          <w:sz w:val="24"/>
          <w:szCs w:val="24"/>
        </w:rPr>
        <w:t>свойств арифметических действий в вычислениях (переста</w:t>
      </w:r>
      <w:r w:rsidRPr="00623668">
        <w:rPr>
          <w:rFonts w:ascii="Times New Roman" w:hAnsi="Times New Roman" w:cs="Times New Roman"/>
          <w:sz w:val="24"/>
          <w:szCs w:val="24"/>
        </w:rPr>
        <w:t>новка и группировка слагаемых в сумме, множителей в произведении; умножение суммы и разности на число).</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Алгоритмы письменного сложения, вычитания, умножения и деления многозначных чисел.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Способы проверки правильности вычислений (алгоритм, </w:t>
      </w:r>
      <w:r w:rsidRPr="00623668">
        <w:rPr>
          <w:rFonts w:ascii="Times New Roman" w:hAnsi="Times New Roman" w:cs="Times New Roman"/>
          <w:sz w:val="24"/>
          <w:szCs w:val="24"/>
        </w:rPr>
        <w:t>обратное действие, оценка достоверности, прикидки результата, вычисление на калькуляторе).</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Работа с текстовыми задачами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Решение текстовых задач арифметическим способом. Зада</w:t>
      </w:r>
      <w:r w:rsidRPr="00623668">
        <w:rPr>
          <w:rFonts w:ascii="Times New Roman" w:hAnsi="Times New Roman" w:cs="Times New Roman"/>
          <w:sz w:val="24"/>
          <w:szCs w:val="24"/>
        </w:rPr>
        <w:t>чи, содержащие отношения «больше (меньше) на…», «больше (меньше) в…». Зависимости между величинами, характеризу</w:t>
      </w:r>
      <w:r w:rsidRPr="00623668">
        <w:rPr>
          <w:rFonts w:ascii="Times New Roman" w:hAnsi="Times New Roman" w:cs="Times New Roman"/>
          <w:spacing w:val="2"/>
          <w:sz w:val="24"/>
          <w:szCs w:val="24"/>
        </w:rPr>
        <w:t>ющими процессы движения, работы, купли</w:t>
      </w:r>
      <w:r w:rsidRPr="00623668">
        <w:rPr>
          <w:rFonts w:ascii="Times New Roman" w:hAnsi="Times New Roman" w:cs="Times New Roman"/>
          <w:spacing w:val="2"/>
          <w:sz w:val="24"/>
          <w:szCs w:val="24"/>
        </w:rPr>
        <w:noBreakHyphen/>
        <w:t>продажи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 xml:space="preserve">др. </w:t>
      </w:r>
      <w:r w:rsidRPr="00623668">
        <w:rPr>
          <w:rFonts w:ascii="Times New Roman" w:hAnsi="Times New Roman" w:cs="Times New Roman"/>
          <w:sz w:val="24"/>
          <w:szCs w:val="24"/>
        </w:rPr>
        <w:t>Скорость, время, путь; объём работы, время, производительность труда; количество товара, его цена и стоимость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 xml:space="preserve">др. </w:t>
      </w:r>
      <w:r w:rsidRPr="00623668">
        <w:rPr>
          <w:rFonts w:ascii="Times New Roman" w:hAnsi="Times New Roman" w:cs="Times New Roman"/>
          <w:spacing w:val="2"/>
          <w:sz w:val="24"/>
          <w:szCs w:val="24"/>
        </w:rPr>
        <w:t xml:space="preserve">Планирование хода решения задачи. Представление текста </w:t>
      </w:r>
      <w:r w:rsidRPr="00623668">
        <w:rPr>
          <w:rFonts w:ascii="Times New Roman" w:hAnsi="Times New Roman" w:cs="Times New Roman"/>
          <w:sz w:val="24"/>
          <w:szCs w:val="24"/>
        </w:rPr>
        <w:t>задачи (схема, таблица, диаграмма и другие модели).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Задачи на нахождение доли целого и целого по его доле.</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pacing w:val="2"/>
          <w:sz w:val="24"/>
          <w:szCs w:val="24"/>
        </w:rPr>
        <w:t>Пространственные отношения. Геометрические фи</w:t>
      </w:r>
      <w:r w:rsidRPr="00623668">
        <w:rPr>
          <w:rFonts w:ascii="Times New Roman" w:hAnsi="Times New Roman" w:cs="Times New Roman"/>
          <w:b/>
          <w:bCs/>
          <w:i/>
          <w:iCs/>
          <w:sz w:val="24"/>
          <w:szCs w:val="24"/>
        </w:rPr>
        <w:t>гуры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Взаимное расположение предметов в пространстве и на плоскости (выше—ниже, слева—справа, сверху—снизу, ближе—дальше, между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 xml:space="preserve">пр.). Распознавание и изображение </w:t>
      </w:r>
      <w:r w:rsidRPr="00623668">
        <w:rPr>
          <w:rFonts w:ascii="Times New Roman" w:hAnsi="Times New Roman" w:cs="Times New Roman"/>
          <w:sz w:val="24"/>
          <w:szCs w:val="24"/>
        </w:rPr>
        <w:t>геометрических фигур: точка, линия (кривая, прямая), отрезок, ломаная, угол, многоугольник, треугольник, прямоуголь</w:t>
      </w:r>
      <w:r w:rsidRPr="00623668">
        <w:rPr>
          <w:rFonts w:ascii="Times New Roman" w:hAnsi="Times New Roman" w:cs="Times New Roman"/>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w:t>
      </w:r>
      <w:r w:rsidRPr="00623668">
        <w:rPr>
          <w:rFonts w:ascii="Times New Roman" w:hAnsi="Times New Roman" w:cs="Times New Roman"/>
          <w:sz w:val="24"/>
          <w:szCs w:val="24"/>
        </w:rPr>
        <w:t>куб, шар, параллелепипед, пирамида, цилиндр, конус.</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Геометрические величины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Геометрические величины и их измерение. Измерение </w:t>
      </w:r>
      <w:r w:rsidRPr="00623668">
        <w:rPr>
          <w:rFonts w:ascii="Times New Roman" w:hAnsi="Times New Roman" w:cs="Times New Roman"/>
          <w:sz w:val="24"/>
          <w:szCs w:val="24"/>
        </w:rPr>
        <w:t>длины отрезка. Единицы длины (мм, см, дм, м, км). Периметр. Вычисление периметра многоугольника.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Площадь геометрической фигуры. Единицы площади (см</w:t>
      </w:r>
      <w:r w:rsidRPr="00623668">
        <w:rPr>
          <w:rFonts w:ascii="Times New Roman" w:hAnsi="Times New Roman" w:cs="Times New Roman"/>
          <w:sz w:val="24"/>
          <w:szCs w:val="24"/>
          <w:vertAlign w:val="superscript"/>
        </w:rPr>
        <w:t>2</w:t>
      </w:r>
      <w:r w:rsidRPr="00623668">
        <w:rPr>
          <w:rFonts w:ascii="Times New Roman" w:hAnsi="Times New Roman" w:cs="Times New Roman"/>
          <w:sz w:val="24"/>
          <w:szCs w:val="24"/>
        </w:rPr>
        <w:t xml:space="preserve">, </w:t>
      </w:r>
      <w:r w:rsidRPr="00623668">
        <w:rPr>
          <w:rFonts w:ascii="Times New Roman" w:hAnsi="Times New Roman" w:cs="Times New Roman"/>
          <w:spacing w:val="2"/>
          <w:sz w:val="24"/>
          <w:szCs w:val="24"/>
        </w:rPr>
        <w:t>дм</w:t>
      </w:r>
      <w:r w:rsidRPr="00623668">
        <w:rPr>
          <w:rFonts w:ascii="Times New Roman" w:hAnsi="Times New Roman" w:cs="Times New Roman"/>
          <w:spacing w:val="2"/>
          <w:sz w:val="24"/>
          <w:szCs w:val="24"/>
          <w:vertAlign w:val="superscript"/>
        </w:rPr>
        <w:t>2</w:t>
      </w:r>
      <w:r w:rsidRPr="00623668">
        <w:rPr>
          <w:rFonts w:ascii="Times New Roman" w:hAnsi="Times New Roman" w:cs="Times New Roman"/>
          <w:spacing w:val="2"/>
          <w:sz w:val="24"/>
          <w:szCs w:val="24"/>
        </w:rPr>
        <w:t>, м</w:t>
      </w:r>
      <w:r w:rsidRPr="00623668">
        <w:rPr>
          <w:rFonts w:ascii="Times New Roman" w:hAnsi="Times New Roman" w:cs="Times New Roman"/>
          <w:spacing w:val="2"/>
          <w:sz w:val="24"/>
          <w:szCs w:val="24"/>
          <w:vertAlign w:val="superscript"/>
        </w:rPr>
        <w:t>2</w:t>
      </w:r>
      <w:r w:rsidRPr="00623668">
        <w:rPr>
          <w:rFonts w:ascii="Times New Roman" w:hAnsi="Times New Roman" w:cs="Times New Roman"/>
          <w:spacing w:val="2"/>
          <w:sz w:val="24"/>
          <w:szCs w:val="24"/>
        </w:rPr>
        <w:t>). Точное и приближённое измерение площади гео</w:t>
      </w:r>
      <w:r w:rsidRPr="00623668">
        <w:rPr>
          <w:rFonts w:ascii="Times New Roman" w:hAnsi="Times New Roman" w:cs="Times New Roman"/>
          <w:sz w:val="24"/>
          <w:szCs w:val="24"/>
        </w:rPr>
        <w:t>метрической фигуры. Вычисление площади прямоугольника.</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Работа с информацией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Сбор и представление информации, связанной со счётом </w:t>
      </w:r>
      <w:r w:rsidRPr="00623668">
        <w:rPr>
          <w:rFonts w:ascii="Times New Roman" w:hAnsi="Times New Roman" w:cs="Times New Roman"/>
          <w:spacing w:val="2"/>
          <w:sz w:val="24"/>
          <w:szCs w:val="24"/>
        </w:rPr>
        <w:t xml:space="preserve">(пересчётом), измерением величин; фиксирование, анализ </w:t>
      </w:r>
      <w:r w:rsidRPr="00623668">
        <w:rPr>
          <w:rFonts w:ascii="Times New Roman" w:hAnsi="Times New Roman" w:cs="Times New Roman"/>
          <w:sz w:val="24"/>
          <w:szCs w:val="24"/>
        </w:rPr>
        <w:t>полученной информации.</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Составление конечной последовательности (цепочки) пред</w:t>
      </w:r>
      <w:r w:rsidRPr="00623668">
        <w:rPr>
          <w:rFonts w:ascii="Times New Roman" w:hAnsi="Times New Roman" w:cs="Times New Roman"/>
          <w:spacing w:val="2"/>
          <w:sz w:val="24"/>
          <w:szCs w:val="24"/>
        </w:rPr>
        <w:t>метов, чисел, геометрических фигур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 xml:space="preserve">др. по правилу. </w:t>
      </w:r>
      <w:r w:rsidRPr="00623668">
        <w:rPr>
          <w:rFonts w:ascii="Times New Roman" w:hAnsi="Times New Roman" w:cs="Times New Roman"/>
          <w:sz w:val="24"/>
          <w:szCs w:val="24"/>
        </w:rPr>
        <w:t xml:space="preserve">Составление, запись и выполнение простого </w:t>
      </w:r>
      <w:r w:rsidRPr="00623668">
        <w:rPr>
          <w:rFonts w:ascii="Times New Roman" w:hAnsi="Times New Roman" w:cs="Times New Roman"/>
          <w:sz w:val="24"/>
          <w:szCs w:val="24"/>
        </w:rPr>
        <w:lastRenderedPageBreak/>
        <w:t xml:space="preserve">алгоритма, плана поиска информации. </w:t>
      </w:r>
      <w:r w:rsidRPr="00623668">
        <w:rPr>
          <w:rFonts w:ascii="Times New Roman" w:hAnsi="Times New Roman" w:cs="Times New Roman"/>
          <w:spacing w:val="2"/>
          <w:sz w:val="24"/>
          <w:szCs w:val="24"/>
        </w:rPr>
        <w:t xml:space="preserve">Чтение и заполнение таблицы. Интерпретация данных </w:t>
      </w:r>
      <w:r w:rsidRPr="00623668">
        <w:rPr>
          <w:rFonts w:ascii="Times New Roman" w:hAnsi="Times New Roman" w:cs="Times New Roman"/>
          <w:sz w:val="24"/>
          <w:szCs w:val="24"/>
        </w:rPr>
        <w:t>таблицы. Чтение столбчатой диаграммы. Создание простейшей информационной модели (схема, таблица, цепочка).</w:t>
      </w:r>
    </w:p>
    <w:p w:rsidR="00291414" w:rsidRPr="00623668" w:rsidRDefault="00291414" w:rsidP="00623668">
      <w:pPr>
        <w:pStyle w:val="ab"/>
        <w:spacing w:line="240" w:lineRule="auto"/>
        <w:ind w:firstLine="709"/>
        <w:rPr>
          <w:rFonts w:ascii="Times New Roman" w:hAnsi="Times New Roman" w:cs="Times New Roman"/>
          <w:sz w:val="24"/>
          <w:szCs w:val="24"/>
        </w:rPr>
      </w:pP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4. Окружающий мир (человек, природа, общество)</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Человек и природа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Природа — это то, что нас окружает, но не создано челове</w:t>
      </w:r>
      <w:r w:rsidRPr="00623668">
        <w:rPr>
          <w:rFonts w:ascii="Times New Roman" w:hAnsi="Times New Roman" w:cs="Times New Roman"/>
          <w:sz w:val="24"/>
          <w:szCs w:val="24"/>
        </w:rPr>
        <w:t>ком. Природные объекты и предметы, созданные человеком. Неживая и живая природа. Признаки предметов (цвет, форма, сравнительные размеры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др.). Примеры явлений природы: смена времён года, снегопад, листопад, перелёты птиц, смена времени суток, рассвет, закат, ветер, дождь, гроза.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Вещество — то, из чего состоят все природные объекты </w:t>
      </w:r>
      <w:r w:rsidRPr="00623668">
        <w:rPr>
          <w:rFonts w:ascii="Times New Roman" w:hAnsi="Times New Roman" w:cs="Times New Roman"/>
          <w:spacing w:val="2"/>
          <w:sz w:val="24"/>
          <w:szCs w:val="24"/>
        </w:rPr>
        <w:t xml:space="preserve">и предметы. Разнообразие веществ в окружающем мире. </w:t>
      </w:r>
      <w:r w:rsidRPr="00623668">
        <w:rPr>
          <w:rFonts w:ascii="Times New Roman" w:hAnsi="Times New Roman" w:cs="Times New Roman"/>
          <w:sz w:val="24"/>
          <w:szCs w:val="24"/>
        </w:rPr>
        <w:t>Примеры веществ: соль, сахар, вода, природный газ. Твёрдые тела, жидкости, газы. Простейшие практические работы с веществами, жидкостями, газами.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Звёзды и планеты. </w:t>
      </w:r>
      <w:r w:rsidRPr="00623668">
        <w:rPr>
          <w:rFonts w:ascii="Times New Roman" w:hAnsi="Times New Roman" w:cs="Times New Roman"/>
          <w:iCs/>
          <w:spacing w:val="2"/>
          <w:sz w:val="24"/>
          <w:szCs w:val="24"/>
        </w:rPr>
        <w:t>Солнце</w:t>
      </w:r>
      <w:r w:rsidRPr="00623668">
        <w:rPr>
          <w:rFonts w:ascii="Times New Roman" w:hAnsi="Times New Roman" w:cs="Times New Roman"/>
          <w:spacing w:val="2"/>
          <w:sz w:val="24"/>
          <w:szCs w:val="24"/>
        </w:rPr>
        <w:t xml:space="preserve"> — </w:t>
      </w:r>
      <w:r w:rsidRPr="00623668">
        <w:rPr>
          <w:rFonts w:ascii="Times New Roman" w:hAnsi="Times New Roman" w:cs="Times New Roman"/>
          <w:iCs/>
          <w:spacing w:val="2"/>
          <w:sz w:val="24"/>
          <w:szCs w:val="24"/>
        </w:rPr>
        <w:t>ближайшая к нам звез</w:t>
      </w:r>
      <w:r w:rsidRPr="00623668">
        <w:rPr>
          <w:rFonts w:ascii="Times New Roman" w:hAnsi="Times New Roman" w:cs="Times New Roman"/>
          <w:iCs/>
          <w:sz w:val="24"/>
          <w:szCs w:val="24"/>
        </w:rPr>
        <w:t>да, источник света и тепла для всего живого на Земле</w:t>
      </w:r>
      <w:r w:rsidRPr="00623668">
        <w:rPr>
          <w:rFonts w:ascii="Times New Roman" w:hAnsi="Times New Roman" w:cs="Times New Roman"/>
          <w:sz w:val="24"/>
          <w:szCs w:val="24"/>
        </w:rPr>
        <w:t xml:space="preserve">. </w:t>
      </w:r>
      <w:r w:rsidRPr="00623668">
        <w:rPr>
          <w:rFonts w:ascii="Times New Roman" w:hAnsi="Times New Roman" w:cs="Times New Roman"/>
          <w:spacing w:val="2"/>
          <w:sz w:val="24"/>
          <w:szCs w:val="24"/>
        </w:rPr>
        <w:t>Земля — планета, общее представление о форме и размерах Земли. Глобус как модель Земли. Географическая кар</w:t>
      </w:r>
      <w:r w:rsidRPr="00623668">
        <w:rPr>
          <w:rFonts w:ascii="Times New Roman" w:hAnsi="Times New Roman" w:cs="Times New Roman"/>
          <w:sz w:val="24"/>
          <w:szCs w:val="24"/>
        </w:rPr>
        <w:t xml:space="preserve">та и план. Материки и океаны, их названия, расположение на глобусе и карте. </w:t>
      </w:r>
      <w:r w:rsidRPr="00623668">
        <w:rPr>
          <w:rFonts w:ascii="Times New Roman" w:hAnsi="Times New Roman" w:cs="Times New Roman"/>
          <w:iCs/>
          <w:sz w:val="24"/>
          <w:szCs w:val="24"/>
        </w:rPr>
        <w:t>Важнейшие природные объекты своей страны, района</w:t>
      </w:r>
      <w:r w:rsidRPr="00623668">
        <w:rPr>
          <w:rFonts w:ascii="Times New Roman" w:hAnsi="Times New Roman" w:cs="Times New Roman"/>
          <w:sz w:val="24"/>
          <w:szCs w:val="24"/>
        </w:rPr>
        <w:t>. Ориентирование на местности. Компас.</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Смена дня и ночи на Земле. Вращение Земли как при</w:t>
      </w:r>
      <w:r w:rsidRPr="00623668">
        <w:rPr>
          <w:rFonts w:ascii="Times New Roman" w:hAnsi="Times New Roman" w:cs="Times New Roman"/>
          <w:spacing w:val="2"/>
          <w:sz w:val="24"/>
          <w:szCs w:val="24"/>
        </w:rPr>
        <w:t>чина смены дня и ночи. Времена года их особенности</w:t>
      </w:r>
      <w:r w:rsidRPr="00623668">
        <w:rPr>
          <w:rFonts w:ascii="Times New Roman" w:hAnsi="Times New Roman" w:cs="Times New Roman"/>
          <w:sz w:val="24"/>
          <w:szCs w:val="24"/>
        </w:rPr>
        <w:t xml:space="preserve">(на основе наблюдений). </w:t>
      </w:r>
      <w:r w:rsidRPr="00623668">
        <w:rPr>
          <w:rFonts w:ascii="Times New Roman" w:hAnsi="Times New Roman" w:cs="Times New Roman"/>
          <w:iCs/>
          <w:sz w:val="24"/>
          <w:szCs w:val="24"/>
        </w:rPr>
        <w:t>Обращение Земли вокруг Солнца как причина смены времён года</w:t>
      </w:r>
      <w:r w:rsidRPr="00623668">
        <w:rPr>
          <w:rFonts w:ascii="Times New Roman" w:hAnsi="Times New Roman" w:cs="Times New Roman"/>
          <w:sz w:val="24"/>
          <w:szCs w:val="24"/>
        </w:rPr>
        <w:t>. Смена времён года в родном крае на основе наблюдений.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Погода, её составляющие (температура воздуха, облачность, </w:t>
      </w:r>
      <w:r w:rsidRPr="00623668">
        <w:rPr>
          <w:rFonts w:ascii="Times New Roman" w:hAnsi="Times New Roman" w:cs="Times New Roman"/>
          <w:sz w:val="24"/>
          <w:szCs w:val="24"/>
        </w:rPr>
        <w:t xml:space="preserve">осадки, ветер). Наблюдение за погодой своего края. </w:t>
      </w:r>
      <w:r w:rsidRPr="00623668">
        <w:rPr>
          <w:rFonts w:ascii="Times New Roman" w:hAnsi="Times New Roman" w:cs="Times New Roman"/>
          <w:iCs/>
          <w:sz w:val="24"/>
          <w:szCs w:val="24"/>
        </w:rPr>
        <w:t>Предсказание погоды и его значение в жизни людей</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Водоёмы, их разнообразие (океан, море, река, озеро, </w:t>
      </w:r>
      <w:r w:rsidRPr="00623668">
        <w:rPr>
          <w:rFonts w:ascii="Times New Roman" w:hAnsi="Times New Roman" w:cs="Times New Roman"/>
          <w:sz w:val="24"/>
          <w:szCs w:val="24"/>
        </w:rPr>
        <w:t>пруд); использование человеком. Водоёмы родного края (названия, краткая характеристика на основе наблюдений).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Воздух — смесь газов. Свойства воздуха. Значение воздуха для растений, животных, человека.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Вода. Свойства воды. Состояния воды, её распространение </w:t>
      </w:r>
      <w:r w:rsidRPr="00623668">
        <w:rPr>
          <w:rFonts w:ascii="Times New Roman" w:hAnsi="Times New Roman" w:cs="Times New Roman"/>
          <w:sz w:val="24"/>
          <w:szCs w:val="24"/>
        </w:rPr>
        <w:t>в природе, значение для живых организмов и хозяйственной жизни человека. Круговорот воды в природе.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Почва, её состав, значение для живой природы и для </w:t>
      </w:r>
      <w:r w:rsidRPr="00623668">
        <w:rPr>
          <w:rFonts w:ascii="Times New Roman" w:hAnsi="Times New Roman" w:cs="Times New Roman"/>
          <w:sz w:val="24"/>
          <w:szCs w:val="24"/>
        </w:rPr>
        <w:t>хозяйственной жизни человека.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w:t>
      </w:r>
      <w:r w:rsidRPr="00623668">
        <w:rPr>
          <w:rFonts w:ascii="Times New Roman" w:hAnsi="Times New Roman" w:cs="Times New Roman"/>
          <w:spacing w:val="2"/>
          <w:sz w:val="24"/>
          <w:szCs w:val="24"/>
        </w:rPr>
        <w:t xml:space="preserve">ста растений, фиксация изменений. Деревья, кустарники, </w:t>
      </w:r>
      <w:r w:rsidRPr="00623668">
        <w:rPr>
          <w:rFonts w:ascii="Times New Roman" w:hAnsi="Times New Roman" w:cs="Times New Roman"/>
          <w:sz w:val="24"/>
          <w:szCs w:val="24"/>
        </w:rPr>
        <w:t>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Грибы: съедобные и ядовитые. Правила сбора грибов.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Животные, их разнообразие. Условия, необходимые для жизни животных (воздух, вода, тепло, пища). Насекомые,</w:t>
      </w:r>
      <w:r w:rsidRPr="00623668">
        <w:rPr>
          <w:rFonts w:ascii="Times New Roman" w:hAnsi="Times New Roman" w:cs="Times New Roman"/>
          <w:sz w:val="24"/>
          <w:szCs w:val="24"/>
        </w:rPr>
        <w:t xml:space="preserve"> рыбы, птицы, звери, их отличия. Особенности питания разных животных (хищные, растительноядные, всеядные). Раз</w:t>
      </w:r>
      <w:r w:rsidRPr="00623668">
        <w:rPr>
          <w:rFonts w:ascii="Times New Roman" w:hAnsi="Times New Roman" w:cs="Times New Roman"/>
          <w:spacing w:val="-2"/>
          <w:sz w:val="24"/>
          <w:szCs w:val="24"/>
        </w:rPr>
        <w:t xml:space="preserve">множение животных (насекомые, рыбы, птицы, звери). Дикие </w:t>
      </w:r>
      <w:r w:rsidRPr="00623668">
        <w:rPr>
          <w:rFonts w:ascii="Times New Roman" w:hAnsi="Times New Roman" w:cs="Times New Roman"/>
          <w:sz w:val="24"/>
          <w:szCs w:val="24"/>
        </w:rPr>
        <w:t>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sz w:val="24"/>
          <w:szCs w:val="24"/>
        </w:rPr>
        <w:lastRenderedPageBreak/>
        <w:t>Лес, луг, водоём — единство живой и неживой природы (солнечный свет, воздух, вода, почва, растения, животные).</w:t>
      </w:r>
      <w:r w:rsidRPr="00623668">
        <w:rPr>
          <w:rFonts w:ascii="Times New Roman" w:hAnsi="Times New Roman" w:cs="Times New Roman"/>
          <w:spacing w:val="-2"/>
          <w:sz w:val="24"/>
          <w:szCs w:val="24"/>
        </w:rPr>
        <w:t xml:space="preserve"> </w:t>
      </w:r>
      <w:r w:rsidRPr="00623668">
        <w:rPr>
          <w:rFonts w:ascii="Times New Roman" w:hAnsi="Times New Roman" w:cs="Times New Roman"/>
          <w:iCs/>
          <w:spacing w:val="-2"/>
          <w:sz w:val="24"/>
          <w:szCs w:val="24"/>
        </w:rPr>
        <w:t>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w:t>
      </w:r>
      <w:r w:rsidRPr="00623668">
        <w:rPr>
          <w:rFonts w:ascii="Times New Roman" w:hAnsi="Times New Roman" w:cs="Times New Roman"/>
          <w:iCs/>
          <w:sz w:val="24"/>
          <w:szCs w:val="24"/>
        </w:rPr>
        <w:t xml:space="preserve">ловека на природные сообщества. Природные сообщества </w:t>
      </w:r>
      <w:r w:rsidRPr="00623668">
        <w:rPr>
          <w:rFonts w:ascii="Times New Roman" w:hAnsi="Times New Roman" w:cs="Times New Roman"/>
          <w:iCs/>
          <w:spacing w:val="-2"/>
          <w:sz w:val="24"/>
          <w:szCs w:val="24"/>
        </w:rPr>
        <w:t>родного края (2—3</w:t>
      </w:r>
      <w:r w:rsidRPr="00623668">
        <w:rPr>
          <w:rFonts w:ascii="Times New Roman" w:hAnsi="Times New Roman" w:cs="Times New Roman"/>
          <w:spacing w:val="-2"/>
          <w:sz w:val="24"/>
          <w:szCs w:val="24"/>
        </w:rPr>
        <w:t> </w:t>
      </w:r>
      <w:r w:rsidRPr="00623668">
        <w:rPr>
          <w:rFonts w:ascii="Times New Roman" w:hAnsi="Times New Roman" w:cs="Times New Roman"/>
          <w:iCs/>
          <w:spacing w:val="-2"/>
          <w:sz w:val="24"/>
          <w:szCs w:val="24"/>
        </w:rPr>
        <w:t>примера на основе наблюдений)</w:t>
      </w:r>
      <w:r w:rsidRPr="00623668">
        <w:rPr>
          <w:rFonts w:ascii="Times New Roman" w:hAnsi="Times New Roman" w:cs="Times New Roman"/>
          <w:spacing w:val="-2"/>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Природные зоны России: общее представление, основные </w:t>
      </w:r>
      <w:r w:rsidRPr="00623668">
        <w:rPr>
          <w:rFonts w:ascii="Times New Roman" w:hAnsi="Times New Roman" w:cs="Times New Roman"/>
          <w:spacing w:val="2"/>
          <w:sz w:val="24"/>
          <w:szCs w:val="24"/>
        </w:rPr>
        <w:t xml:space="preserve">природные зоны (климат, растительный и животный мир, </w:t>
      </w:r>
      <w:r w:rsidRPr="00623668">
        <w:rPr>
          <w:rFonts w:ascii="Times New Roman" w:hAnsi="Times New Roman" w:cs="Times New Roman"/>
          <w:sz w:val="24"/>
          <w:szCs w:val="24"/>
        </w:rPr>
        <w:t>особенности труда и быта людей, влияние человека на природу изучаемых зон, охрана природы).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Человек — часть природы. Зависимость жизни человека </w:t>
      </w:r>
      <w:r w:rsidRPr="00623668">
        <w:rPr>
          <w:rFonts w:ascii="Times New Roman" w:hAnsi="Times New Roman" w:cs="Times New Roman"/>
          <w:sz w:val="24"/>
          <w:szCs w:val="24"/>
        </w:rPr>
        <w:t>от природы. Этическое и эстетическое значение приро</w:t>
      </w:r>
      <w:r w:rsidRPr="00623668">
        <w:rPr>
          <w:rFonts w:ascii="Times New Roman" w:hAnsi="Times New Roman" w:cs="Times New Roman"/>
          <w:spacing w:val="2"/>
          <w:sz w:val="24"/>
          <w:szCs w:val="24"/>
        </w:rPr>
        <w:t xml:space="preserve">ды в жизни человека. Освоение человеком законов жизни </w:t>
      </w:r>
      <w:r w:rsidRPr="00623668">
        <w:rPr>
          <w:rFonts w:ascii="Times New Roman" w:hAnsi="Times New Roman" w:cs="Times New Roman"/>
          <w:sz w:val="24"/>
          <w:szCs w:val="24"/>
        </w:rPr>
        <w:t>при</w:t>
      </w:r>
      <w:r w:rsidRPr="00623668">
        <w:rPr>
          <w:rFonts w:ascii="Times New Roman" w:hAnsi="Times New Roman" w:cs="Times New Roman"/>
          <w:spacing w:val="2"/>
          <w:sz w:val="24"/>
          <w:szCs w:val="24"/>
        </w:rPr>
        <w:t xml:space="preserve">роды посредством практической деятельности. Народный </w:t>
      </w:r>
      <w:r w:rsidRPr="00623668">
        <w:rPr>
          <w:rFonts w:ascii="Times New Roman" w:hAnsi="Times New Roman" w:cs="Times New Roman"/>
          <w:sz w:val="24"/>
          <w:szCs w:val="24"/>
        </w:rPr>
        <w:t>календарь (приметы, поговорки, пословицы), определяющий сезонный труд людей.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Положительное и отрицательное влияние деятельности </w:t>
      </w:r>
      <w:r w:rsidRPr="00623668">
        <w:rPr>
          <w:rFonts w:ascii="Times New Roman" w:hAnsi="Times New Roman" w:cs="Times New Roman"/>
          <w:sz w:val="24"/>
          <w:szCs w:val="24"/>
        </w:rPr>
        <w:t xml:space="preserve">человека на природу (в том числе на примере окружающей </w:t>
      </w:r>
      <w:r w:rsidRPr="00623668">
        <w:rPr>
          <w:rFonts w:ascii="Times New Roman" w:hAnsi="Times New Roman" w:cs="Times New Roman"/>
          <w:spacing w:val="-2"/>
          <w:sz w:val="24"/>
          <w:szCs w:val="24"/>
        </w:rPr>
        <w:t xml:space="preserve">местности). Правила поведения в природе. Охрана природных </w:t>
      </w:r>
      <w:r w:rsidRPr="00623668">
        <w:rPr>
          <w:rFonts w:ascii="Times New Roman" w:hAnsi="Times New Roman" w:cs="Times New Roman"/>
          <w:sz w:val="24"/>
          <w:szCs w:val="24"/>
        </w:rPr>
        <w:t>богатств: воды, воздуха, полезных ископаемых, растительно</w:t>
      </w:r>
      <w:r w:rsidRPr="00623668">
        <w:rPr>
          <w:rFonts w:ascii="Times New Roman" w:hAnsi="Times New Roman" w:cs="Times New Roman"/>
          <w:spacing w:val="2"/>
          <w:sz w:val="24"/>
          <w:szCs w:val="24"/>
        </w:rPr>
        <w:t xml:space="preserve">го и животного мира. Заповедники, национальные парки. </w:t>
      </w:r>
      <w:r w:rsidRPr="00623668">
        <w:rPr>
          <w:rFonts w:ascii="Times New Roman" w:hAnsi="Times New Roman" w:cs="Times New Roman"/>
          <w:sz w:val="24"/>
          <w:szCs w:val="24"/>
        </w:rPr>
        <w:t>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Общее представление о строении тела человека. Системы </w:t>
      </w:r>
      <w:r w:rsidRPr="00623668">
        <w:rPr>
          <w:rFonts w:ascii="Times New Roman" w:hAnsi="Times New Roman" w:cs="Times New Roman"/>
          <w:spacing w:val="2"/>
          <w:sz w:val="24"/>
          <w:szCs w:val="24"/>
        </w:rPr>
        <w:t>органов (опорно­двигательная, пищеварительная, дыхатель</w:t>
      </w:r>
      <w:r w:rsidRPr="00623668">
        <w:rPr>
          <w:rFonts w:ascii="Times New Roman" w:hAnsi="Times New Roman" w:cs="Times New Roman"/>
          <w:sz w:val="24"/>
          <w:szCs w:val="24"/>
        </w:rPr>
        <w:t xml:space="preserve">ная, кровеносная, нервная, органы чувств), их роль в жизнедеятельности организма. Гигиена систем органов. Измерение </w:t>
      </w:r>
      <w:r w:rsidRPr="00623668">
        <w:rPr>
          <w:rFonts w:ascii="Times New Roman" w:hAnsi="Times New Roman" w:cs="Times New Roman"/>
          <w:spacing w:val="2"/>
          <w:sz w:val="24"/>
          <w:szCs w:val="24"/>
        </w:rPr>
        <w:t xml:space="preserve">температуры тела человека, частоты пульса. Личная ответственность каждого человека за состояние своего здоровья </w:t>
      </w:r>
      <w:r w:rsidRPr="00623668">
        <w:rPr>
          <w:rFonts w:ascii="Times New Roman" w:hAnsi="Times New Roman" w:cs="Times New Roman"/>
          <w:sz w:val="24"/>
          <w:szCs w:val="24"/>
        </w:rPr>
        <w:t>и здоровья окружающих его людей. Внимание, уважительное отношение к людям с ограниченными возможностями здоровья, забота о них.</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Человек и общество</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Общество — совокупность людей, которые объединены </w:t>
      </w:r>
      <w:r w:rsidRPr="00623668">
        <w:rPr>
          <w:rFonts w:ascii="Times New Roman" w:hAnsi="Times New Roman" w:cs="Times New Roman"/>
          <w:sz w:val="24"/>
          <w:szCs w:val="24"/>
        </w:rPr>
        <w:t>общей культурой и связаны друг с другом совместной дея</w:t>
      </w:r>
      <w:r w:rsidRPr="00623668">
        <w:rPr>
          <w:rFonts w:ascii="Times New Roman" w:hAnsi="Times New Roman" w:cs="Times New Roman"/>
          <w:spacing w:val="-4"/>
          <w:sz w:val="24"/>
          <w:szCs w:val="24"/>
        </w:rPr>
        <w:t>тельностью во имя общей цели. Духовно­нравственные и куль</w:t>
      </w:r>
      <w:r w:rsidRPr="00623668">
        <w:rPr>
          <w:rFonts w:ascii="Times New Roman" w:hAnsi="Times New Roman" w:cs="Times New Roman"/>
          <w:sz w:val="24"/>
          <w:szCs w:val="24"/>
        </w:rPr>
        <w:t>турные ценности — основа жизнеспособности общества.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Человек — член общества, носитель и создатель культуры. Понимание того, как складывается и развивается куль</w:t>
      </w:r>
      <w:r w:rsidRPr="00623668">
        <w:rPr>
          <w:rFonts w:ascii="Times New Roman" w:hAnsi="Times New Roman" w:cs="Times New Roman"/>
          <w:spacing w:val="2"/>
          <w:sz w:val="24"/>
          <w:szCs w:val="24"/>
        </w:rPr>
        <w:t>тура общества и каждого его члена. Общее представление</w:t>
      </w:r>
      <w:r w:rsidRPr="00623668">
        <w:rPr>
          <w:rFonts w:ascii="Times New Roman" w:hAnsi="Times New Roman" w:cs="Times New Roman"/>
          <w:spacing w:val="2"/>
          <w:sz w:val="24"/>
          <w:szCs w:val="24"/>
        </w:rPr>
        <w:br/>
        <w:t xml:space="preserve">о вкладе в культуру человечества традиций и религиозных </w:t>
      </w:r>
      <w:r w:rsidRPr="00623668">
        <w:rPr>
          <w:rFonts w:ascii="Times New Roman" w:hAnsi="Times New Roman" w:cs="Times New Roman"/>
          <w:spacing w:val="-2"/>
          <w:sz w:val="24"/>
          <w:szCs w:val="24"/>
        </w:rPr>
        <w:t xml:space="preserve">воззрений разных народов. Взаимоотношения человека с </w:t>
      </w:r>
      <w:r w:rsidRPr="00623668">
        <w:rPr>
          <w:rFonts w:ascii="Times New Roman" w:hAnsi="Times New Roman" w:cs="Times New Roman"/>
          <w:spacing w:val="2"/>
          <w:sz w:val="24"/>
          <w:szCs w:val="24"/>
        </w:rPr>
        <w:t>дру</w:t>
      </w:r>
      <w:r w:rsidRPr="00623668">
        <w:rPr>
          <w:rFonts w:ascii="Times New Roman" w:hAnsi="Times New Roman" w:cs="Times New Roman"/>
          <w:sz w:val="24"/>
          <w:szCs w:val="24"/>
        </w:rPr>
        <w:t xml:space="preserve">гими людьми. Культура общения с представителями разных </w:t>
      </w:r>
      <w:r w:rsidRPr="00623668">
        <w:rPr>
          <w:rFonts w:ascii="Times New Roman" w:hAnsi="Times New Roman" w:cs="Times New Roman"/>
          <w:spacing w:val="2"/>
          <w:sz w:val="24"/>
          <w:szCs w:val="24"/>
        </w:rPr>
        <w:t xml:space="preserve">национальностей, социальных групп: проявление уважения, </w:t>
      </w:r>
      <w:r w:rsidRPr="00623668">
        <w:rPr>
          <w:rFonts w:ascii="Times New Roman" w:hAnsi="Times New Roman" w:cs="Times New Roman"/>
          <w:sz w:val="24"/>
          <w:szCs w:val="24"/>
        </w:rPr>
        <w:t xml:space="preserve">взаимопомощи, умения прислушиваться к чужому мнению. </w:t>
      </w:r>
      <w:r w:rsidRPr="00623668">
        <w:rPr>
          <w:rFonts w:ascii="Times New Roman" w:hAnsi="Times New Roman" w:cs="Times New Roman"/>
          <w:iCs/>
          <w:sz w:val="24"/>
          <w:szCs w:val="24"/>
        </w:rPr>
        <w:t>Внутренний мир человека: общее представление о человеческих свойствах и качествах</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Семья — самое близкое окружение человека. Семейные </w:t>
      </w:r>
      <w:r w:rsidRPr="00623668">
        <w:rPr>
          <w:rFonts w:ascii="Times New Roman" w:hAnsi="Times New Roman" w:cs="Times New Roman"/>
          <w:sz w:val="24"/>
          <w:szCs w:val="24"/>
        </w:rPr>
        <w:t xml:space="preserve">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623668">
        <w:rPr>
          <w:rFonts w:ascii="Times New Roman" w:hAnsi="Times New Roman" w:cs="Times New Roman"/>
          <w:iCs/>
          <w:sz w:val="24"/>
          <w:szCs w:val="24"/>
        </w:rPr>
        <w:t>Хозяйство семьи</w:t>
      </w:r>
      <w:r w:rsidRPr="00623668">
        <w:rPr>
          <w:rFonts w:ascii="Times New Roman" w:hAnsi="Times New Roman" w:cs="Times New Roman"/>
          <w:sz w:val="24"/>
          <w:szCs w:val="24"/>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Младший школьник. Правила поведения в школе, на уроке. Обращение к учителю. Оценка великой миссии учителя </w:t>
      </w:r>
      <w:r w:rsidRPr="00623668">
        <w:rPr>
          <w:rFonts w:ascii="Times New Roman" w:hAnsi="Times New Roman" w:cs="Times New Roman"/>
          <w:spacing w:val="2"/>
          <w:sz w:val="24"/>
          <w:szCs w:val="24"/>
        </w:rPr>
        <w:t xml:space="preserve">в культуре народов России и мира. Классный, школьный </w:t>
      </w:r>
      <w:r w:rsidRPr="00623668">
        <w:rPr>
          <w:rFonts w:ascii="Times New Roman" w:hAnsi="Times New Roman" w:cs="Times New Roman"/>
          <w:sz w:val="24"/>
          <w:szCs w:val="24"/>
        </w:rPr>
        <w:t>коллектив, совместная учёба, игры, отдых. Составление режима дня школьника.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Друзья, взаимоотношения между ними; ценность друж</w:t>
      </w:r>
      <w:r w:rsidRPr="00623668">
        <w:rPr>
          <w:rFonts w:ascii="Times New Roman" w:hAnsi="Times New Roman" w:cs="Times New Roman"/>
          <w:sz w:val="24"/>
          <w:szCs w:val="24"/>
        </w:rPr>
        <w:t>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w:t>
      </w:r>
      <w:r w:rsidRPr="00623668">
        <w:rPr>
          <w:rFonts w:ascii="Times New Roman" w:hAnsi="Times New Roman" w:cs="Times New Roman"/>
          <w:spacing w:val="2"/>
          <w:sz w:val="24"/>
          <w:szCs w:val="24"/>
        </w:rPr>
        <w:t xml:space="preserve">ноклассникам, плохо владеющим русским языком, помощь </w:t>
      </w:r>
      <w:r w:rsidRPr="00623668">
        <w:rPr>
          <w:rFonts w:ascii="Times New Roman" w:hAnsi="Times New Roman" w:cs="Times New Roman"/>
          <w:sz w:val="24"/>
          <w:szCs w:val="24"/>
        </w:rPr>
        <w:t>им в ориентации в учебной среде и окружающей обстановке.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lastRenderedPageBreak/>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91414" w:rsidRPr="00623668" w:rsidRDefault="00291414" w:rsidP="00623668">
      <w:pPr>
        <w:pStyle w:val="ab"/>
        <w:spacing w:line="240" w:lineRule="auto"/>
        <w:ind w:firstLine="709"/>
        <w:rPr>
          <w:rFonts w:ascii="Times New Roman" w:hAnsi="Times New Roman" w:cs="Times New Roman"/>
          <w:iCs/>
          <w:sz w:val="24"/>
          <w:szCs w:val="24"/>
        </w:rPr>
      </w:pPr>
      <w:r w:rsidRPr="00623668">
        <w:rPr>
          <w:rFonts w:ascii="Times New Roman" w:hAnsi="Times New Roman" w:cs="Times New Roman"/>
          <w:sz w:val="24"/>
          <w:szCs w:val="24"/>
        </w:rPr>
        <w:t xml:space="preserve">Общественный транспорт. Транспорт города или села. Наземный, воздушный и водный транспорт. Правила пользования транспортом. </w:t>
      </w:r>
      <w:r w:rsidRPr="00623668">
        <w:rPr>
          <w:rFonts w:ascii="Times New Roman" w:hAnsi="Times New Roman" w:cs="Times New Roman"/>
          <w:iCs/>
          <w:sz w:val="24"/>
          <w:szCs w:val="24"/>
        </w:rPr>
        <w:t>Средства связи</w:t>
      </w:r>
      <w:r w:rsidRPr="00623668">
        <w:rPr>
          <w:rFonts w:ascii="Times New Roman" w:hAnsi="Times New Roman" w:cs="Times New Roman"/>
          <w:sz w:val="24"/>
          <w:szCs w:val="24"/>
        </w:rPr>
        <w:t xml:space="preserve">: </w:t>
      </w:r>
      <w:r w:rsidRPr="00623668">
        <w:rPr>
          <w:rFonts w:ascii="Times New Roman" w:hAnsi="Times New Roman" w:cs="Times New Roman"/>
          <w:iCs/>
          <w:sz w:val="24"/>
          <w:szCs w:val="24"/>
        </w:rPr>
        <w:t>почта</w:t>
      </w:r>
      <w:r w:rsidRPr="00623668">
        <w:rPr>
          <w:rFonts w:ascii="Times New Roman" w:hAnsi="Times New Roman" w:cs="Times New Roman"/>
          <w:sz w:val="24"/>
          <w:szCs w:val="24"/>
        </w:rPr>
        <w:t xml:space="preserve">, </w:t>
      </w:r>
      <w:r w:rsidRPr="00623668">
        <w:rPr>
          <w:rFonts w:ascii="Times New Roman" w:hAnsi="Times New Roman" w:cs="Times New Roman"/>
          <w:iCs/>
          <w:sz w:val="24"/>
          <w:szCs w:val="24"/>
        </w:rPr>
        <w:t>телеграф</w:t>
      </w:r>
      <w:r w:rsidRPr="00623668">
        <w:rPr>
          <w:rFonts w:ascii="Times New Roman" w:hAnsi="Times New Roman" w:cs="Times New Roman"/>
          <w:sz w:val="24"/>
          <w:szCs w:val="24"/>
        </w:rPr>
        <w:t xml:space="preserve">, </w:t>
      </w:r>
      <w:r w:rsidRPr="00623668">
        <w:rPr>
          <w:rFonts w:ascii="Times New Roman" w:hAnsi="Times New Roman" w:cs="Times New Roman"/>
          <w:iCs/>
          <w:sz w:val="24"/>
          <w:szCs w:val="24"/>
        </w:rPr>
        <w:t>телефон, электронная почта, аудио­ и видеочаты, форум.</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Cs/>
          <w:spacing w:val="2"/>
          <w:sz w:val="24"/>
          <w:szCs w:val="24"/>
        </w:rPr>
        <w:t xml:space="preserve">Средства массовой информации: радио, телевидение, </w:t>
      </w:r>
      <w:r w:rsidRPr="00623668">
        <w:rPr>
          <w:rFonts w:ascii="Times New Roman" w:hAnsi="Times New Roman" w:cs="Times New Roman"/>
          <w:iCs/>
          <w:spacing w:val="-2"/>
          <w:sz w:val="24"/>
          <w:szCs w:val="24"/>
        </w:rPr>
        <w:t>пресса, Интернет. Избирательность при пользовании сред</w:t>
      </w:r>
      <w:r w:rsidRPr="00623668">
        <w:rPr>
          <w:rFonts w:ascii="Times New Roman" w:hAnsi="Times New Roman" w:cs="Times New Roman"/>
          <w:iCs/>
          <w:sz w:val="24"/>
          <w:szCs w:val="24"/>
        </w:rPr>
        <w:t>ствами массовой информации в целях сохранения духовно­нравственного здоровья.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Наша Родина — Россия, Российская Федерация. Ценност</w:t>
      </w:r>
      <w:r w:rsidRPr="00623668">
        <w:rPr>
          <w:rFonts w:ascii="Times New Roman" w:hAnsi="Times New Roman" w:cs="Times New Roman"/>
          <w:spacing w:val="2"/>
          <w:sz w:val="24"/>
          <w:szCs w:val="24"/>
        </w:rPr>
        <w:t xml:space="preserve">но­смысловое содержание понятий «Родина», «Отечество», </w:t>
      </w:r>
      <w:r w:rsidRPr="00623668">
        <w:rPr>
          <w:rFonts w:ascii="Times New Roman" w:hAnsi="Times New Roman" w:cs="Times New Roman"/>
          <w:sz w:val="24"/>
          <w:szCs w:val="24"/>
        </w:rPr>
        <w:t>«Отчизна». Государственная символика России: Государствен</w:t>
      </w:r>
      <w:r w:rsidRPr="00623668">
        <w:rPr>
          <w:rFonts w:ascii="Times New Roman" w:hAnsi="Times New Roman" w:cs="Times New Roman"/>
          <w:spacing w:val="2"/>
          <w:sz w:val="24"/>
          <w:szCs w:val="24"/>
        </w:rPr>
        <w:t>ный герб России, Государственный флаг России, Государ</w:t>
      </w:r>
      <w:r w:rsidRPr="00623668">
        <w:rPr>
          <w:rFonts w:ascii="Times New Roman" w:hAnsi="Times New Roman" w:cs="Times New Roman"/>
          <w:sz w:val="24"/>
          <w:szCs w:val="24"/>
        </w:rPr>
        <w:t>ственный гимн России; правила поведения при прослуши</w:t>
      </w:r>
      <w:r w:rsidRPr="00623668">
        <w:rPr>
          <w:rFonts w:ascii="Times New Roman" w:hAnsi="Times New Roman" w:cs="Times New Roman"/>
          <w:spacing w:val="2"/>
          <w:sz w:val="24"/>
          <w:szCs w:val="24"/>
        </w:rPr>
        <w:t xml:space="preserve">вании гимна. Конституция — Основной закон Российской </w:t>
      </w:r>
      <w:r w:rsidRPr="00623668">
        <w:rPr>
          <w:rFonts w:ascii="Times New Roman" w:hAnsi="Times New Roman" w:cs="Times New Roman"/>
          <w:sz w:val="24"/>
          <w:szCs w:val="24"/>
        </w:rPr>
        <w:t>Федерации. Права ребёнка.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Президент Российской Федерации — глава государства. </w:t>
      </w:r>
      <w:r w:rsidRPr="00623668">
        <w:rPr>
          <w:rFonts w:ascii="Times New Roman" w:hAnsi="Times New Roman" w:cs="Times New Roman"/>
          <w:sz w:val="24"/>
          <w:szCs w:val="24"/>
        </w:rPr>
        <w:t>Ответственность главы государства за социальное и духовно­нравственное благополучие граждан.</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Праздник в жизни общества как средство укрепления об</w:t>
      </w:r>
      <w:r w:rsidRPr="00623668">
        <w:rPr>
          <w:rFonts w:ascii="Times New Roman" w:hAnsi="Times New Roman" w:cs="Times New Roman"/>
          <w:spacing w:val="2"/>
          <w:sz w:val="24"/>
          <w:szCs w:val="24"/>
        </w:rPr>
        <w:t>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труда, День Победы, День России, День защиты детей,</w:t>
      </w:r>
      <w:r w:rsidRPr="00623668">
        <w:rPr>
          <w:rFonts w:ascii="Times New Roman" w:hAnsi="Times New Roman" w:cs="Times New Roman"/>
          <w:sz w:val="24"/>
          <w:szCs w:val="24"/>
        </w:rPr>
        <w:t xml:space="preserve"> День народного единства, День Конституции. Праздники и </w:t>
      </w:r>
      <w:r w:rsidRPr="00623668">
        <w:rPr>
          <w:rFonts w:ascii="Times New Roman" w:hAnsi="Times New Roman" w:cs="Times New Roman"/>
          <w:spacing w:val="2"/>
          <w:sz w:val="24"/>
          <w:szCs w:val="24"/>
        </w:rPr>
        <w:t xml:space="preserve">памятные даты своего региона. Оформление плаката или </w:t>
      </w:r>
      <w:r w:rsidRPr="00623668">
        <w:rPr>
          <w:rFonts w:ascii="Times New Roman" w:hAnsi="Times New Roman" w:cs="Times New Roman"/>
          <w:sz w:val="24"/>
          <w:szCs w:val="24"/>
        </w:rPr>
        <w:t>стенной газеты к общественному празднику.</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Россия на карте, государственная граница России.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Москва — столица России. Святыни Москвы — святыни </w:t>
      </w:r>
      <w:r w:rsidRPr="00623668">
        <w:rPr>
          <w:rFonts w:ascii="Times New Roman" w:hAnsi="Times New Roman" w:cs="Times New Roman"/>
          <w:spacing w:val="2"/>
          <w:sz w:val="24"/>
          <w:szCs w:val="24"/>
        </w:rPr>
        <w:t>России. Достопримечательности Москвы: Кремль, Красная площадь, Большой театр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 xml:space="preserve">др. Характеристика отдельных исторических событий, связанных с Москвой (основание </w:t>
      </w:r>
      <w:r w:rsidRPr="00623668">
        <w:rPr>
          <w:rFonts w:ascii="Times New Roman" w:hAnsi="Times New Roman" w:cs="Times New Roman"/>
          <w:sz w:val="24"/>
          <w:szCs w:val="24"/>
        </w:rPr>
        <w:t>Москвы, строительство Кремля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др.). Герб Москвы. Расположение Москвы на карте.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Города России. Санкт­Петербург: достопримечательности</w:t>
      </w:r>
      <w:r w:rsidRPr="00623668">
        <w:rPr>
          <w:rFonts w:ascii="Times New Roman" w:hAnsi="Times New Roman" w:cs="Times New Roman"/>
          <w:sz w:val="24"/>
          <w:szCs w:val="24"/>
        </w:rPr>
        <w:t xml:space="preserve">(Зимний дворец, памятник Петру I — Медный всадник, </w:t>
      </w:r>
      <w:r w:rsidRPr="00623668">
        <w:rPr>
          <w:rFonts w:ascii="Times New Roman" w:hAnsi="Times New Roman" w:cs="Times New Roman"/>
          <w:iCs/>
          <w:sz w:val="24"/>
          <w:szCs w:val="24"/>
        </w:rPr>
        <w:t>раз</w:t>
      </w:r>
      <w:r w:rsidRPr="00623668">
        <w:rPr>
          <w:rFonts w:ascii="Times New Roman" w:hAnsi="Times New Roman" w:cs="Times New Roman"/>
          <w:iCs/>
          <w:spacing w:val="2"/>
          <w:sz w:val="24"/>
          <w:szCs w:val="24"/>
        </w:rPr>
        <w:t>водные мосты через Неву</w:t>
      </w:r>
      <w:r w:rsidRPr="00623668">
        <w:rPr>
          <w:rFonts w:ascii="Times New Roman" w:hAnsi="Times New Roman" w:cs="Times New Roman"/>
          <w:spacing w:val="2"/>
          <w:sz w:val="24"/>
          <w:szCs w:val="24"/>
        </w:rPr>
        <w:t xml:space="preserve">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 xml:space="preserve">др.), города Золотого кольца </w:t>
      </w:r>
      <w:r w:rsidRPr="00623668">
        <w:rPr>
          <w:rFonts w:ascii="Times New Roman" w:hAnsi="Times New Roman" w:cs="Times New Roman"/>
          <w:sz w:val="24"/>
          <w:szCs w:val="24"/>
        </w:rPr>
        <w:t>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Россия — многонациональная страна. Народы, населяющие Россию, их обычаи, характерные особенности быта (по </w:t>
      </w:r>
      <w:r w:rsidRPr="00623668">
        <w:rPr>
          <w:rFonts w:ascii="Times New Roman" w:hAnsi="Times New Roman" w:cs="Times New Roman"/>
          <w:spacing w:val="2"/>
          <w:sz w:val="24"/>
          <w:szCs w:val="24"/>
        </w:rPr>
        <w:t xml:space="preserve">выбору). Основные религии народов России: православие, </w:t>
      </w:r>
      <w:r w:rsidRPr="00623668">
        <w:rPr>
          <w:rFonts w:ascii="Times New Roman" w:hAnsi="Times New Roman" w:cs="Times New Roman"/>
          <w:sz w:val="24"/>
          <w:szCs w:val="24"/>
        </w:rPr>
        <w:t>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Родной край — частица России. Родной город (населён</w:t>
      </w:r>
      <w:r w:rsidRPr="00623668">
        <w:rPr>
          <w:rFonts w:ascii="Times New Roman" w:hAnsi="Times New Roman" w:cs="Times New Roman"/>
          <w:spacing w:val="2"/>
          <w:sz w:val="24"/>
          <w:szCs w:val="24"/>
        </w:rPr>
        <w:t xml:space="preserve">ный пункт), регион (область, край, республика): название, </w:t>
      </w:r>
      <w:r w:rsidRPr="00623668">
        <w:rPr>
          <w:rFonts w:ascii="Times New Roman" w:hAnsi="Times New Roman" w:cs="Times New Roman"/>
          <w:sz w:val="24"/>
          <w:szCs w:val="24"/>
        </w:rPr>
        <w:t>основные достопримечательности; музеи, театры, спортивные комплексы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История Отечества. Счёт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w:t>
      </w:r>
      <w:r w:rsidRPr="00623668">
        <w:rPr>
          <w:rFonts w:ascii="Times New Roman" w:hAnsi="Times New Roman" w:cs="Times New Roman"/>
          <w:spacing w:val="2"/>
          <w:sz w:val="24"/>
          <w:szCs w:val="24"/>
        </w:rPr>
        <w:t>турные традиции людей в разные исторические времена.</w:t>
      </w:r>
      <w:r w:rsidRPr="00623668">
        <w:rPr>
          <w:rFonts w:ascii="Times New Roman" w:hAnsi="Times New Roman" w:cs="Times New Roman"/>
          <w:spacing w:val="2"/>
          <w:sz w:val="24"/>
          <w:szCs w:val="24"/>
        </w:rPr>
        <w:br/>
      </w:r>
      <w:r w:rsidRPr="00623668">
        <w:rPr>
          <w:rFonts w:ascii="Times New Roman" w:hAnsi="Times New Roman" w:cs="Times New Roman"/>
          <w:sz w:val="24"/>
          <w:szCs w:val="24"/>
        </w:rPr>
        <w:t>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lastRenderedPageBreak/>
        <w:t xml:space="preserve">Страны и народы мира. Общее представление о многообразии стран, народов, религий на Земле. </w:t>
      </w:r>
      <w:r w:rsidRPr="00623668">
        <w:rPr>
          <w:rFonts w:ascii="Times New Roman" w:hAnsi="Times New Roman" w:cs="Times New Roman"/>
          <w:iCs/>
          <w:spacing w:val="2"/>
          <w:sz w:val="24"/>
          <w:szCs w:val="24"/>
        </w:rPr>
        <w:t xml:space="preserve">Знакомство с </w:t>
      </w:r>
      <w:r w:rsidRPr="00623668">
        <w:rPr>
          <w:rFonts w:ascii="Times New Roman" w:hAnsi="Times New Roman" w:cs="Times New Roman"/>
          <w:iCs/>
          <w:sz w:val="24"/>
          <w:szCs w:val="24"/>
        </w:rPr>
        <w:t>3—4</w:t>
      </w:r>
      <w:r w:rsidRPr="00623668">
        <w:rPr>
          <w:rFonts w:ascii="Times New Roman" w:hAnsi="Times New Roman" w:cs="Times New Roman"/>
          <w:sz w:val="24"/>
          <w:szCs w:val="24"/>
        </w:rPr>
        <w:t> </w:t>
      </w:r>
      <w:r w:rsidRPr="00623668">
        <w:rPr>
          <w:rFonts w:ascii="Times New Roman" w:hAnsi="Times New Roman" w:cs="Times New Roman"/>
          <w:iCs/>
          <w:sz w:val="24"/>
          <w:szCs w:val="24"/>
        </w:rPr>
        <w:t>(несколькими) странами (с контрастными особенностями): название, расположение на политической карте, столица, главные достопримечательности</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Правила безопасной жизни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Ценность здоровья и здорового образа жизни.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Режим дня школьника, чередование труда и отдыха р</w:t>
      </w:r>
      <w:r w:rsidRPr="00623668">
        <w:rPr>
          <w:rFonts w:ascii="Times New Roman" w:hAnsi="Times New Roman" w:cs="Times New Roman"/>
          <w:sz w:val="24"/>
          <w:szCs w:val="24"/>
        </w:rPr>
        <w:t xml:space="preserve">ежиме дня; личная гигиена. Физическая культура, закаливание, игры на воздухе как условие сохранения и укрепления </w:t>
      </w:r>
      <w:r w:rsidRPr="00623668">
        <w:rPr>
          <w:rFonts w:ascii="Times New Roman" w:hAnsi="Times New Roman" w:cs="Times New Roman"/>
          <w:spacing w:val="2"/>
          <w:sz w:val="24"/>
          <w:szCs w:val="24"/>
        </w:rPr>
        <w:t>здоровья. Личная ответственность каждого человека за со</w:t>
      </w:r>
      <w:r w:rsidRPr="00623668">
        <w:rPr>
          <w:rFonts w:ascii="Times New Roman" w:hAnsi="Times New Roman" w:cs="Times New Roman"/>
          <w:sz w:val="24"/>
          <w:szCs w:val="24"/>
        </w:rPr>
        <w:t xml:space="preserve">хранение и укрепление своего физического и нравственного здоровья. Номера телефонов экстренной помощи. Первая </w:t>
      </w:r>
      <w:r w:rsidRPr="00623668">
        <w:rPr>
          <w:rFonts w:ascii="Times New Roman" w:hAnsi="Times New Roman" w:cs="Times New Roman"/>
          <w:spacing w:val="2"/>
          <w:sz w:val="24"/>
          <w:szCs w:val="24"/>
        </w:rPr>
        <w:t>помощь при лёгких травмах (</w:t>
      </w:r>
      <w:r w:rsidRPr="00623668">
        <w:rPr>
          <w:rFonts w:ascii="Times New Roman" w:hAnsi="Times New Roman" w:cs="Times New Roman"/>
          <w:iCs/>
          <w:spacing w:val="2"/>
          <w:sz w:val="24"/>
          <w:szCs w:val="24"/>
        </w:rPr>
        <w:t>ушиб</w:t>
      </w:r>
      <w:r w:rsidRPr="00623668">
        <w:rPr>
          <w:rFonts w:ascii="Times New Roman" w:hAnsi="Times New Roman" w:cs="Times New Roman"/>
          <w:spacing w:val="2"/>
          <w:sz w:val="24"/>
          <w:szCs w:val="24"/>
        </w:rPr>
        <w:t xml:space="preserve">, </w:t>
      </w:r>
      <w:r w:rsidRPr="00623668">
        <w:rPr>
          <w:rFonts w:ascii="Times New Roman" w:hAnsi="Times New Roman" w:cs="Times New Roman"/>
          <w:iCs/>
          <w:spacing w:val="2"/>
          <w:sz w:val="24"/>
          <w:szCs w:val="24"/>
        </w:rPr>
        <w:t>порез</w:t>
      </w:r>
      <w:r w:rsidRPr="00623668">
        <w:rPr>
          <w:rFonts w:ascii="Times New Roman" w:hAnsi="Times New Roman" w:cs="Times New Roman"/>
          <w:spacing w:val="2"/>
          <w:sz w:val="24"/>
          <w:szCs w:val="24"/>
        </w:rPr>
        <w:t xml:space="preserve">, </w:t>
      </w:r>
      <w:r w:rsidRPr="00623668">
        <w:rPr>
          <w:rFonts w:ascii="Times New Roman" w:hAnsi="Times New Roman" w:cs="Times New Roman"/>
          <w:iCs/>
          <w:spacing w:val="2"/>
          <w:sz w:val="24"/>
          <w:szCs w:val="24"/>
        </w:rPr>
        <w:t>ожог</w:t>
      </w:r>
      <w:r w:rsidRPr="00623668">
        <w:rPr>
          <w:rFonts w:ascii="Times New Roman" w:hAnsi="Times New Roman" w:cs="Times New Roman"/>
          <w:spacing w:val="2"/>
          <w:sz w:val="24"/>
          <w:szCs w:val="24"/>
        </w:rPr>
        <w:t xml:space="preserve">), </w:t>
      </w:r>
      <w:r w:rsidRPr="00623668">
        <w:rPr>
          <w:rFonts w:ascii="Times New Roman" w:hAnsi="Times New Roman" w:cs="Times New Roman"/>
          <w:iCs/>
          <w:spacing w:val="2"/>
          <w:sz w:val="24"/>
          <w:szCs w:val="24"/>
        </w:rPr>
        <w:t>обмора</w:t>
      </w:r>
      <w:r w:rsidRPr="00623668">
        <w:rPr>
          <w:rFonts w:ascii="Times New Roman" w:hAnsi="Times New Roman" w:cs="Times New Roman"/>
          <w:iCs/>
          <w:sz w:val="24"/>
          <w:szCs w:val="24"/>
        </w:rPr>
        <w:t>живании</w:t>
      </w:r>
      <w:r w:rsidRPr="00623668">
        <w:rPr>
          <w:rFonts w:ascii="Times New Roman" w:hAnsi="Times New Roman" w:cs="Times New Roman"/>
          <w:sz w:val="24"/>
          <w:szCs w:val="24"/>
        </w:rPr>
        <w:t xml:space="preserve">, </w:t>
      </w:r>
      <w:r w:rsidRPr="00623668">
        <w:rPr>
          <w:rFonts w:ascii="Times New Roman" w:hAnsi="Times New Roman" w:cs="Times New Roman"/>
          <w:iCs/>
          <w:sz w:val="24"/>
          <w:szCs w:val="24"/>
        </w:rPr>
        <w:t>перегреве</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Дорога от дома до школы, правила безопасного поведения </w:t>
      </w:r>
      <w:r w:rsidRPr="00623668">
        <w:rPr>
          <w:rFonts w:ascii="Times New Roman" w:hAnsi="Times New Roman" w:cs="Times New Roman"/>
          <w:spacing w:val="2"/>
          <w:sz w:val="24"/>
          <w:szCs w:val="24"/>
        </w:rPr>
        <w:t>на дорогах, в лесу, на водоёме в разное время года. Пра</w:t>
      </w:r>
      <w:r w:rsidRPr="00623668">
        <w:rPr>
          <w:rFonts w:ascii="Times New Roman" w:hAnsi="Times New Roman" w:cs="Times New Roman"/>
          <w:sz w:val="24"/>
          <w:szCs w:val="24"/>
        </w:rPr>
        <w:t>вила пожарной безопасности, основные правила</w:t>
      </w:r>
      <w:r w:rsidR="0074027A" w:rsidRPr="00623668">
        <w:rPr>
          <w:rFonts w:ascii="Times New Roman" w:hAnsi="Times New Roman" w:cs="Times New Roman"/>
          <w:sz w:val="24"/>
          <w:szCs w:val="24"/>
        </w:rPr>
        <w:t xml:space="preserve"> </w:t>
      </w:r>
      <w:r w:rsidRPr="00623668">
        <w:rPr>
          <w:rFonts w:ascii="Times New Roman" w:hAnsi="Times New Roman" w:cs="Times New Roman"/>
          <w:sz w:val="24"/>
          <w:szCs w:val="24"/>
        </w:rPr>
        <w:t>обращения</w:t>
      </w:r>
      <w:r w:rsidR="0074027A" w:rsidRPr="00623668">
        <w:rPr>
          <w:rFonts w:ascii="Times New Roman" w:hAnsi="Times New Roman" w:cs="Times New Roman"/>
          <w:sz w:val="24"/>
          <w:szCs w:val="24"/>
        </w:rPr>
        <w:t xml:space="preserve"> </w:t>
      </w:r>
      <w:r w:rsidRPr="00623668">
        <w:rPr>
          <w:rFonts w:ascii="Times New Roman" w:hAnsi="Times New Roman" w:cs="Times New Roman"/>
          <w:sz w:val="24"/>
          <w:szCs w:val="24"/>
        </w:rPr>
        <w:t>с газом, электричеством, водой.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Правила безопасного поведения в природе.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Забота о здоровье и безопасности окружающих людей — нравственный долг каждого человека.</w:t>
      </w:r>
    </w:p>
    <w:p w:rsidR="00DC77DD" w:rsidRPr="00623668" w:rsidRDefault="00DC77DD" w:rsidP="00623668">
      <w:pPr>
        <w:pStyle w:val="ab"/>
        <w:spacing w:line="240" w:lineRule="auto"/>
        <w:ind w:firstLine="709"/>
        <w:rPr>
          <w:rFonts w:ascii="Times New Roman" w:hAnsi="Times New Roman" w:cs="Times New Roman"/>
          <w:b/>
          <w:sz w:val="24"/>
          <w:szCs w:val="24"/>
        </w:rPr>
      </w:pPr>
    </w:p>
    <w:p w:rsidR="00291414" w:rsidRPr="00623668" w:rsidRDefault="00291414" w:rsidP="00623668">
      <w:pPr>
        <w:pStyle w:val="ab"/>
        <w:spacing w:line="240" w:lineRule="auto"/>
        <w:ind w:firstLine="709"/>
        <w:rPr>
          <w:rFonts w:ascii="Times New Roman" w:hAnsi="Times New Roman" w:cs="Times New Roman"/>
          <w:b/>
          <w:sz w:val="24"/>
          <w:szCs w:val="24"/>
        </w:rPr>
      </w:pPr>
      <w:r w:rsidRPr="00623668">
        <w:rPr>
          <w:rFonts w:ascii="Times New Roman" w:hAnsi="Times New Roman" w:cs="Times New Roman"/>
          <w:b/>
          <w:sz w:val="24"/>
          <w:szCs w:val="24"/>
        </w:rPr>
        <w:t>5. Основы религиозных культур и светской этики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Россия — наша Родина. Культура и религия. Праздники в религиях мира.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Представление о светской этике, об отечественных традиционных религиях, их роли в культуре, истории и современности России.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Семья, семейные ценности. Долг, свобода, ответственность,  учение и труд.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Милосердие, забота о слабых, взаимопомощь, социальные проблемы общества и отношение к ним разных религий. Любовь и уважение к Отечеству. </w:t>
      </w:r>
    </w:p>
    <w:p w:rsidR="00291414" w:rsidRPr="00623668" w:rsidRDefault="00291414" w:rsidP="00623668">
      <w:pPr>
        <w:pStyle w:val="ab"/>
        <w:spacing w:line="240" w:lineRule="auto"/>
        <w:ind w:firstLine="709"/>
        <w:rPr>
          <w:rFonts w:ascii="Times New Roman" w:hAnsi="Times New Roman" w:cs="Times New Roman"/>
          <w:sz w:val="24"/>
          <w:szCs w:val="24"/>
        </w:rPr>
      </w:pP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6. Изобразительное искусство</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Виды художественной деятельности</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 xml:space="preserve">Восприятие произведений искусства. </w:t>
      </w:r>
      <w:r w:rsidRPr="00623668">
        <w:rPr>
          <w:rFonts w:ascii="Times New Roman" w:hAnsi="Times New Roman" w:cs="Times New Roman"/>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623668">
        <w:rPr>
          <w:rFonts w:ascii="Times New Roman" w:hAnsi="Times New Roman" w:cs="Times New Roman"/>
          <w:spacing w:val="2"/>
          <w:sz w:val="24"/>
          <w:szCs w:val="24"/>
        </w:rPr>
        <w:t>ству. Фотография и произведение изобразительного искус</w:t>
      </w:r>
      <w:r w:rsidRPr="00623668">
        <w:rPr>
          <w:rFonts w:ascii="Times New Roman" w:hAnsi="Times New Roman" w:cs="Times New Roman"/>
          <w:sz w:val="24"/>
          <w:szCs w:val="24"/>
        </w:rPr>
        <w:t xml:space="preserve">ства: сходство и различия. Человек, мир природы в реальной жизни: образ человека, природы в искусстве. Представления </w:t>
      </w:r>
      <w:r w:rsidRPr="00623668">
        <w:rPr>
          <w:rFonts w:ascii="Times New Roman" w:hAnsi="Times New Roman" w:cs="Times New Roman"/>
          <w:spacing w:val="2"/>
          <w:sz w:val="24"/>
          <w:szCs w:val="24"/>
        </w:rPr>
        <w:t>о богатстве и разнообразии художественной культуры (на примере культуры народов России). Выдающиеся предста</w:t>
      </w:r>
      <w:r w:rsidRPr="00623668">
        <w:rPr>
          <w:rFonts w:ascii="Times New Roman" w:hAnsi="Times New Roman" w:cs="Times New Roman"/>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623668">
        <w:rPr>
          <w:rFonts w:ascii="Times New Roman" w:hAnsi="Times New Roman" w:cs="Times New Roman"/>
          <w:spacing w:val="2"/>
          <w:sz w:val="24"/>
          <w:szCs w:val="24"/>
        </w:rPr>
        <w:t xml:space="preserve">циональная оценка шедевров национального, российского </w:t>
      </w:r>
      <w:r w:rsidRPr="00623668">
        <w:rPr>
          <w:rFonts w:ascii="Times New Roman" w:hAnsi="Times New Roman" w:cs="Times New Roman"/>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 xml:space="preserve">Рисунок. </w:t>
      </w:r>
      <w:r w:rsidRPr="00623668">
        <w:rPr>
          <w:rFonts w:ascii="Times New Roman" w:hAnsi="Times New Roman" w:cs="Times New Roman"/>
          <w:sz w:val="24"/>
          <w:szCs w:val="24"/>
        </w:rPr>
        <w:t xml:space="preserve">Материалы для рисунка: карандаш, ручка, фломастер, уголь, пастель, мелки. Приёмы работы с различными графическими материалами. Роль рисунка в искусстве: основная и вспомогательная. Красота и разнообразие </w:t>
      </w:r>
      <w:r w:rsidRPr="00623668">
        <w:rPr>
          <w:rFonts w:ascii="Times New Roman" w:hAnsi="Times New Roman" w:cs="Times New Roman"/>
          <w:spacing w:val="2"/>
          <w:sz w:val="24"/>
          <w:szCs w:val="24"/>
        </w:rPr>
        <w:t xml:space="preserve">природы, человека, зданий, предметов, выраженные средствами рисунка. Изображение деревьев, птиц, животных: </w:t>
      </w:r>
      <w:r w:rsidRPr="00623668">
        <w:rPr>
          <w:rFonts w:ascii="Times New Roman" w:hAnsi="Times New Roman" w:cs="Times New Roman"/>
          <w:sz w:val="24"/>
          <w:szCs w:val="24"/>
        </w:rPr>
        <w:t>общие и характерные черты.</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pacing w:val="2"/>
          <w:sz w:val="24"/>
          <w:szCs w:val="24"/>
        </w:rPr>
        <w:t xml:space="preserve">Живопись. </w:t>
      </w:r>
      <w:r w:rsidRPr="00623668">
        <w:rPr>
          <w:rFonts w:ascii="Times New Roman" w:hAnsi="Times New Roman" w:cs="Times New Roman"/>
          <w:spacing w:val="2"/>
          <w:sz w:val="24"/>
          <w:szCs w:val="24"/>
        </w:rPr>
        <w:t xml:space="preserve">Живописные материалы. Красота и разнообразие природы, человека, зданий, предметов, выраженные </w:t>
      </w:r>
      <w:r w:rsidRPr="00623668">
        <w:rPr>
          <w:rFonts w:ascii="Times New Roman" w:hAnsi="Times New Roman" w:cs="Times New Roman"/>
          <w:sz w:val="24"/>
          <w:szCs w:val="24"/>
        </w:rPr>
        <w:t xml:space="preserve">средствами живописи. Цвет — основа языка живописи. </w:t>
      </w:r>
      <w:r w:rsidRPr="00623668">
        <w:rPr>
          <w:rFonts w:ascii="Times New Roman" w:hAnsi="Times New Roman" w:cs="Times New Roman"/>
          <w:spacing w:val="2"/>
          <w:sz w:val="24"/>
          <w:szCs w:val="24"/>
        </w:rPr>
        <w:lastRenderedPageBreak/>
        <w:t xml:space="preserve">Выбор средств художественной выразительности для создания живописного образа в соответствии с поставленными </w:t>
      </w:r>
      <w:r w:rsidRPr="00623668">
        <w:rPr>
          <w:rFonts w:ascii="Times New Roman" w:hAnsi="Times New Roman" w:cs="Times New Roman"/>
          <w:sz w:val="24"/>
          <w:szCs w:val="24"/>
        </w:rPr>
        <w:t>задачами. Образы природы и человека в живописи.</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pacing w:val="2"/>
          <w:sz w:val="24"/>
          <w:szCs w:val="24"/>
        </w:rPr>
        <w:t xml:space="preserve">Скульптура. </w:t>
      </w:r>
      <w:r w:rsidRPr="00623668">
        <w:rPr>
          <w:rFonts w:ascii="Times New Roman" w:hAnsi="Times New Roman" w:cs="Times New Roman"/>
          <w:spacing w:val="2"/>
          <w:sz w:val="24"/>
          <w:szCs w:val="24"/>
        </w:rPr>
        <w:t xml:space="preserve">Материалы скульптуры и их роль в создании выразительного образа. Элементарные приёмы работы </w:t>
      </w:r>
      <w:r w:rsidRPr="00623668">
        <w:rPr>
          <w:rFonts w:ascii="Times New Roman" w:hAnsi="Times New Roman" w:cs="Times New Roman"/>
          <w:sz w:val="24"/>
          <w:szCs w:val="24"/>
        </w:rPr>
        <w:t xml:space="preserve">с пластическими скульптурными материалами для создания </w:t>
      </w:r>
      <w:r w:rsidRPr="00623668">
        <w:rPr>
          <w:rFonts w:ascii="Times New Roman" w:hAnsi="Times New Roman" w:cs="Times New Roman"/>
          <w:spacing w:val="2"/>
          <w:sz w:val="24"/>
          <w:szCs w:val="24"/>
        </w:rPr>
        <w:t xml:space="preserve">выразительного образа (пластилин, глина — раскатывание, </w:t>
      </w:r>
      <w:r w:rsidRPr="00623668">
        <w:rPr>
          <w:rFonts w:ascii="Times New Roman" w:hAnsi="Times New Roman" w:cs="Times New Roman"/>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 xml:space="preserve">Художественное конструирование и дизайн. </w:t>
      </w:r>
      <w:r w:rsidRPr="00623668">
        <w:rPr>
          <w:rFonts w:ascii="Times New Roman" w:hAnsi="Times New Roman" w:cs="Times New Roman"/>
          <w:sz w:val="24"/>
          <w:szCs w:val="24"/>
        </w:rPr>
        <w:t>Разнообразие материалов для художественного конструирования и моделирования (пластилин, бумага, картон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 xml:space="preserve">др.). Элементарные приёмы работы с различными материалами для создания </w:t>
      </w:r>
      <w:r w:rsidRPr="00623668">
        <w:rPr>
          <w:rFonts w:ascii="Times New Roman" w:hAnsi="Times New Roman" w:cs="Times New Roman"/>
          <w:spacing w:val="2"/>
          <w:sz w:val="24"/>
          <w:szCs w:val="24"/>
        </w:rPr>
        <w:t xml:space="preserve">выразительного образа (пластилин — раскатывание, набор </w:t>
      </w:r>
      <w:r w:rsidRPr="00623668">
        <w:rPr>
          <w:rFonts w:ascii="Times New Roman" w:hAnsi="Times New Roman" w:cs="Times New Roman"/>
          <w:sz w:val="24"/>
          <w:szCs w:val="24"/>
        </w:rPr>
        <w:t xml:space="preserve">объёма, вытягивание формы; бумага и картон — сгибание, </w:t>
      </w:r>
      <w:r w:rsidRPr="00623668">
        <w:rPr>
          <w:rFonts w:ascii="Times New Roman" w:hAnsi="Times New Roman" w:cs="Times New Roman"/>
          <w:spacing w:val="2"/>
          <w:sz w:val="24"/>
          <w:szCs w:val="24"/>
        </w:rPr>
        <w:t xml:space="preserve">вырезание). Представление о возможностях использования </w:t>
      </w:r>
      <w:r w:rsidRPr="00623668">
        <w:rPr>
          <w:rFonts w:ascii="Times New Roman" w:hAnsi="Times New Roman" w:cs="Times New Roman"/>
          <w:sz w:val="24"/>
          <w:szCs w:val="24"/>
        </w:rPr>
        <w:t>навыков художественного конструирования и моделирования в жизни человека.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pacing w:val="-4"/>
          <w:sz w:val="24"/>
          <w:szCs w:val="24"/>
        </w:rPr>
        <w:t xml:space="preserve">Декоративно­прикладное искусство. </w:t>
      </w:r>
      <w:r w:rsidRPr="00623668">
        <w:rPr>
          <w:rFonts w:ascii="Times New Roman" w:hAnsi="Times New Roman" w:cs="Times New Roman"/>
          <w:spacing w:val="-4"/>
          <w:sz w:val="24"/>
          <w:szCs w:val="24"/>
        </w:rPr>
        <w:t>Истоки декоративно­</w:t>
      </w:r>
      <w:r w:rsidRPr="00623668">
        <w:rPr>
          <w:rFonts w:ascii="Times New Roman" w:hAnsi="Times New Roman" w:cs="Times New Roman"/>
          <w:spacing w:val="-4"/>
          <w:sz w:val="24"/>
          <w:szCs w:val="24"/>
        </w:rPr>
        <w:br/>
      </w:r>
      <w:r w:rsidRPr="00623668">
        <w:rPr>
          <w:rFonts w:ascii="Times New Roman" w:hAnsi="Times New Roman" w:cs="Times New Roman"/>
          <w:sz w:val="24"/>
          <w:szCs w:val="24"/>
        </w:rPr>
        <w:t xml:space="preserve">прикладного искусства и его роль в жизни человека. Понятие о синтетичном характере народной культуры (украшение </w:t>
      </w:r>
      <w:r w:rsidRPr="00623668">
        <w:rPr>
          <w:rFonts w:ascii="Times New Roman" w:hAnsi="Times New Roman" w:cs="Times New Roman"/>
          <w:spacing w:val="2"/>
          <w:sz w:val="24"/>
          <w:szCs w:val="24"/>
        </w:rPr>
        <w:t xml:space="preserve">жилища, предметов быта, орудий труда, костюма; музыка, </w:t>
      </w:r>
      <w:r w:rsidRPr="00623668">
        <w:rPr>
          <w:rFonts w:ascii="Times New Roman" w:hAnsi="Times New Roman" w:cs="Times New Roman"/>
          <w:sz w:val="24"/>
          <w:szCs w:val="24"/>
        </w:rPr>
        <w:t xml:space="preserve">песни, хороводы; былины, сказания, сказки). Образ человека в традиционной культуре. Представления народа о мужской </w:t>
      </w:r>
      <w:r w:rsidRPr="00623668">
        <w:rPr>
          <w:rFonts w:ascii="Times New Roman" w:hAnsi="Times New Roman" w:cs="Times New Roman"/>
          <w:spacing w:val="2"/>
          <w:sz w:val="24"/>
          <w:szCs w:val="24"/>
        </w:rPr>
        <w:t>и женской красоте, отражённые в изобразительном искус</w:t>
      </w:r>
      <w:r w:rsidRPr="00623668">
        <w:rPr>
          <w:rFonts w:ascii="Times New Roman" w:hAnsi="Times New Roman" w:cs="Times New Roman"/>
          <w:sz w:val="24"/>
          <w:szCs w:val="24"/>
        </w:rPr>
        <w:t xml:space="preserve">стве, сказках, песнях. Сказочные образы в народной культуре и декоративно­прикладном искусстве. Разнообразие форм </w:t>
      </w:r>
      <w:r w:rsidRPr="00623668">
        <w:rPr>
          <w:rFonts w:ascii="Times New Roman" w:hAnsi="Times New Roman" w:cs="Times New Roman"/>
          <w:spacing w:val="2"/>
          <w:sz w:val="24"/>
          <w:szCs w:val="24"/>
        </w:rPr>
        <w:t xml:space="preserve">в природе как основа декоративных форм в прикладном искусстве (цветы, раскраска бабочек, переплетение ветвей </w:t>
      </w:r>
      <w:r w:rsidRPr="00623668">
        <w:rPr>
          <w:rFonts w:ascii="Times New Roman" w:hAnsi="Times New Roman" w:cs="Times New Roman"/>
          <w:sz w:val="24"/>
          <w:szCs w:val="24"/>
        </w:rPr>
        <w:t>деревьев, морозные узоры на стекле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 Ознакомление с произведениями народных художественных промыслов в России (с учётом местных условий).</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Азбука искусства. Как говорит искусство?</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pacing w:val="-2"/>
          <w:sz w:val="24"/>
          <w:szCs w:val="24"/>
        </w:rPr>
        <w:t xml:space="preserve">Композиция. </w:t>
      </w:r>
      <w:r w:rsidRPr="00623668">
        <w:rPr>
          <w:rFonts w:ascii="Times New Roman" w:hAnsi="Times New Roman" w:cs="Times New Roman"/>
          <w:spacing w:val="-2"/>
          <w:sz w:val="24"/>
          <w:szCs w:val="24"/>
        </w:rPr>
        <w:t>Элементарные приёмы композиции на плос</w:t>
      </w:r>
      <w:r w:rsidRPr="00623668">
        <w:rPr>
          <w:rFonts w:ascii="Times New Roman" w:hAnsi="Times New Roman" w:cs="Times New Roman"/>
          <w:spacing w:val="2"/>
          <w:sz w:val="24"/>
          <w:szCs w:val="24"/>
        </w:rPr>
        <w:t xml:space="preserve">кости и в пространстве. Понятия: горизонталь, вертикаль </w:t>
      </w:r>
      <w:r w:rsidRPr="00623668">
        <w:rPr>
          <w:rFonts w:ascii="Times New Roman" w:hAnsi="Times New Roman" w:cs="Times New Roman"/>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 Композиционный центр (зрительный центр композиции). Главное и второстепенное в композиции. Симметрия и асимметрия.</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 xml:space="preserve">Цвет. </w:t>
      </w:r>
      <w:r w:rsidRPr="00623668">
        <w:rPr>
          <w:rFonts w:ascii="Times New Roman" w:hAnsi="Times New Roman" w:cs="Times New Roman"/>
          <w:sz w:val="24"/>
          <w:szCs w:val="24"/>
        </w:rPr>
        <w:t xml:space="preserve">Основные и составные цвета. Тёплые и холодные </w:t>
      </w:r>
      <w:r w:rsidRPr="00623668">
        <w:rPr>
          <w:rFonts w:ascii="Times New Roman" w:hAnsi="Times New Roman" w:cs="Times New Roman"/>
          <w:spacing w:val="2"/>
          <w:sz w:val="24"/>
          <w:szCs w:val="24"/>
        </w:rPr>
        <w:t>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w:t>
      </w:r>
      <w:r w:rsidRPr="00623668">
        <w:rPr>
          <w:rFonts w:ascii="Times New Roman" w:hAnsi="Times New Roman" w:cs="Times New Roman"/>
          <w:sz w:val="24"/>
          <w:szCs w:val="24"/>
        </w:rPr>
        <w:t>новами цветоведения. Передача с помощью цвета характера персонажа, его эмоционального состояния.</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pacing w:val="2"/>
          <w:sz w:val="24"/>
          <w:szCs w:val="24"/>
        </w:rPr>
        <w:t xml:space="preserve">Линия. </w:t>
      </w:r>
      <w:r w:rsidRPr="00623668">
        <w:rPr>
          <w:rFonts w:ascii="Times New Roman" w:hAnsi="Times New Roman" w:cs="Times New Roman"/>
          <w:spacing w:val="2"/>
          <w:sz w:val="24"/>
          <w:szCs w:val="24"/>
        </w:rPr>
        <w:t xml:space="preserve">Многообразие линий (тонкие, толстые, прямые, </w:t>
      </w:r>
      <w:r w:rsidRPr="00623668">
        <w:rPr>
          <w:rFonts w:ascii="Times New Roman" w:hAnsi="Times New Roman" w:cs="Times New Roman"/>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 xml:space="preserve">Форма. </w:t>
      </w:r>
      <w:r w:rsidRPr="00623668">
        <w:rPr>
          <w:rFonts w:ascii="Times New Roman" w:hAnsi="Times New Roman" w:cs="Times New Roman"/>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623668">
        <w:rPr>
          <w:rFonts w:ascii="Times New Roman" w:hAnsi="Times New Roman" w:cs="Times New Roman"/>
          <w:spacing w:val="2"/>
          <w:sz w:val="24"/>
          <w:szCs w:val="24"/>
        </w:rPr>
        <w:t>Трансформация форм. Влияние формы предмета на пред</w:t>
      </w:r>
      <w:r w:rsidRPr="00623668">
        <w:rPr>
          <w:rFonts w:ascii="Times New Roman" w:hAnsi="Times New Roman" w:cs="Times New Roman"/>
          <w:sz w:val="24"/>
          <w:szCs w:val="24"/>
        </w:rPr>
        <w:t>ставление о его характере. Силуэт.</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pacing w:val="2"/>
          <w:sz w:val="24"/>
          <w:szCs w:val="24"/>
        </w:rPr>
        <w:t xml:space="preserve">Объём. </w:t>
      </w:r>
      <w:r w:rsidRPr="00623668">
        <w:rPr>
          <w:rFonts w:ascii="Times New Roman" w:hAnsi="Times New Roman" w:cs="Times New Roman"/>
          <w:spacing w:val="2"/>
          <w:sz w:val="24"/>
          <w:szCs w:val="24"/>
        </w:rPr>
        <w:t xml:space="preserve">Объём в пространстве и объём на плоскости. </w:t>
      </w:r>
      <w:r w:rsidRPr="00623668">
        <w:rPr>
          <w:rFonts w:ascii="Times New Roman" w:hAnsi="Times New Roman" w:cs="Times New Roman"/>
          <w:sz w:val="24"/>
          <w:szCs w:val="24"/>
        </w:rPr>
        <w:t>Способы передачи объёма. Выразительность объёмных композиций.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pacing w:val="2"/>
          <w:sz w:val="24"/>
          <w:szCs w:val="24"/>
        </w:rPr>
        <w:t xml:space="preserve">Ритм. </w:t>
      </w:r>
      <w:r w:rsidRPr="00623668">
        <w:rPr>
          <w:rFonts w:ascii="Times New Roman" w:hAnsi="Times New Roman" w:cs="Times New Roman"/>
          <w:spacing w:val="2"/>
          <w:sz w:val="24"/>
          <w:szCs w:val="24"/>
        </w:rPr>
        <w:t>Виды ритма (спокойный, замедленный, порыви</w:t>
      </w:r>
      <w:r w:rsidRPr="00623668">
        <w:rPr>
          <w:rFonts w:ascii="Times New Roman" w:hAnsi="Times New Roman" w:cs="Times New Roman"/>
          <w:sz w:val="24"/>
          <w:szCs w:val="24"/>
        </w:rPr>
        <w:t>стый, беспокойный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291414" w:rsidRPr="00623668" w:rsidRDefault="00291414" w:rsidP="00623668">
      <w:pPr>
        <w:pStyle w:val="ab"/>
        <w:spacing w:line="240" w:lineRule="auto"/>
        <w:ind w:firstLine="709"/>
        <w:rPr>
          <w:rFonts w:ascii="Times New Roman" w:hAnsi="Times New Roman" w:cs="Times New Roman"/>
          <w:b/>
          <w:bCs/>
          <w:i/>
          <w:iCs/>
          <w:spacing w:val="-2"/>
          <w:sz w:val="24"/>
          <w:szCs w:val="24"/>
        </w:rPr>
      </w:pPr>
      <w:r w:rsidRPr="00623668">
        <w:rPr>
          <w:rFonts w:ascii="Times New Roman" w:hAnsi="Times New Roman" w:cs="Times New Roman"/>
          <w:b/>
          <w:bCs/>
          <w:i/>
          <w:iCs/>
          <w:spacing w:val="-2"/>
          <w:sz w:val="24"/>
          <w:szCs w:val="24"/>
        </w:rPr>
        <w:t>Значимые темы искусства. О чём говорит искусство?</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 xml:space="preserve">Земля — наш общий дом. </w:t>
      </w:r>
      <w:r w:rsidRPr="00623668">
        <w:rPr>
          <w:rFonts w:ascii="Times New Roman" w:hAnsi="Times New Roman" w:cs="Times New Roman"/>
          <w:sz w:val="24"/>
          <w:szCs w:val="24"/>
        </w:rPr>
        <w:t xml:space="preserve">Наблюдение природы и природных явлений, различение их характера и эмоциональных состояний. Разница в изображении природы в </w:t>
      </w:r>
      <w:r w:rsidRPr="00623668">
        <w:rPr>
          <w:rFonts w:ascii="Times New Roman" w:hAnsi="Times New Roman" w:cs="Times New Roman"/>
          <w:sz w:val="24"/>
          <w:szCs w:val="24"/>
        </w:rPr>
        <w:lastRenderedPageBreak/>
        <w:t xml:space="preserve">разное время года, суток, в различную погоду. Жанр пейзажа. Пейзажи разных географических широт. Использование различных </w:t>
      </w:r>
      <w:r w:rsidRPr="00623668">
        <w:rPr>
          <w:rFonts w:ascii="Times New Roman" w:hAnsi="Times New Roman" w:cs="Times New Roman"/>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623668">
        <w:rPr>
          <w:rFonts w:ascii="Times New Roman" w:hAnsi="Times New Roman" w:cs="Times New Roman"/>
          <w:sz w:val="24"/>
          <w:szCs w:val="24"/>
        </w:rPr>
        <w:t>гнёзда, норы, ульи, панцирь черепахи, домик улитки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spacing w:val="2"/>
          <w:sz w:val="24"/>
          <w:szCs w:val="24"/>
        </w:rPr>
        <w:t xml:space="preserve">Восприятие и эмоциональная оценка шедевров русского </w:t>
      </w:r>
      <w:r w:rsidRPr="00623668">
        <w:rPr>
          <w:rFonts w:ascii="Times New Roman" w:hAnsi="Times New Roman" w:cs="Times New Roman"/>
          <w:spacing w:val="-2"/>
          <w:sz w:val="24"/>
          <w:szCs w:val="24"/>
        </w:rPr>
        <w:t xml:space="preserve"> зарубежного искусства, изображающих природу. Общность </w:t>
      </w:r>
      <w:r w:rsidRPr="00623668">
        <w:rPr>
          <w:rFonts w:ascii="Times New Roman" w:hAnsi="Times New Roman" w:cs="Times New Roman"/>
          <w:spacing w:val="-3"/>
          <w:sz w:val="24"/>
          <w:szCs w:val="24"/>
        </w:rPr>
        <w:t>тематики, передаваемых чувств, отношения к природе в произ</w:t>
      </w:r>
      <w:r w:rsidRPr="00623668">
        <w:rPr>
          <w:rFonts w:ascii="Times New Roman" w:hAnsi="Times New Roman" w:cs="Times New Roman"/>
          <w:spacing w:val="-2"/>
          <w:sz w:val="24"/>
          <w:szCs w:val="24"/>
        </w:rPr>
        <w:t>ведениях авторов — представителей разных культур, народов, стран (например, К.</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Саврасов,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Левитан,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Шишкин, Н.</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К.</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Рерих, К.</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Моне, П.</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Сезанн, В.</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Ван Гог и</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др.).</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Знакомство с несколькими наиболее яркими культурами </w:t>
      </w:r>
      <w:r w:rsidRPr="00623668">
        <w:rPr>
          <w:rFonts w:ascii="Times New Roman" w:hAnsi="Times New Roman" w:cs="Times New Roman"/>
          <w:spacing w:val="-2"/>
          <w:sz w:val="24"/>
          <w:szCs w:val="24"/>
        </w:rPr>
        <w:t xml:space="preserve">мира, представляющими разные народы и эпохи (например, </w:t>
      </w:r>
      <w:r w:rsidRPr="00623668">
        <w:rPr>
          <w:rFonts w:ascii="Times New Roman" w:hAnsi="Times New Roman" w:cs="Times New Roman"/>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623668">
        <w:rPr>
          <w:rFonts w:ascii="Times New Roman" w:hAnsi="Times New Roman" w:cs="Times New Roman"/>
          <w:sz w:val="24"/>
          <w:szCs w:val="24"/>
        </w:rPr>
        <w:t>Образы архитектуры и декоративно­прикладного искусства.</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 xml:space="preserve">Родина моя — Россия. </w:t>
      </w:r>
      <w:r w:rsidRPr="00623668">
        <w:rPr>
          <w:rFonts w:ascii="Times New Roman" w:hAnsi="Times New Roman" w:cs="Times New Roman"/>
          <w:sz w:val="24"/>
          <w:szCs w:val="24"/>
        </w:rPr>
        <w:t>Роль природных условий в ха</w:t>
      </w:r>
      <w:r w:rsidRPr="00623668">
        <w:rPr>
          <w:rFonts w:ascii="Times New Roman" w:hAnsi="Times New Roman" w:cs="Times New Roman"/>
          <w:spacing w:val="2"/>
          <w:sz w:val="24"/>
          <w:szCs w:val="24"/>
        </w:rPr>
        <w:t xml:space="preserve">рактере традиционной культуры народов России. Пейзажи </w:t>
      </w:r>
      <w:r w:rsidRPr="00623668">
        <w:rPr>
          <w:rFonts w:ascii="Times New Roman" w:hAnsi="Times New Roman" w:cs="Times New Roman"/>
          <w:sz w:val="24"/>
          <w:szCs w:val="24"/>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 Отечества.</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pacing w:val="2"/>
          <w:sz w:val="24"/>
          <w:szCs w:val="24"/>
        </w:rPr>
        <w:t xml:space="preserve">Человек и человеческие взаимоотношения. </w:t>
      </w:r>
      <w:r w:rsidRPr="00623668">
        <w:rPr>
          <w:rFonts w:ascii="Times New Roman" w:hAnsi="Times New Roman" w:cs="Times New Roman"/>
          <w:spacing w:val="2"/>
          <w:sz w:val="24"/>
          <w:szCs w:val="24"/>
        </w:rPr>
        <w:t>Образ че</w:t>
      </w:r>
      <w:r w:rsidRPr="00623668">
        <w:rPr>
          <w:rFonts w:ascii="Times New Roman" w:hAnsi="Times New Roman" w:cs="Times New Roman"/>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 Образы персонажей, вызывающие гнев, раздражение, презрение.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 xml:space="preserve">Искусство дарит людям красоту. </w:t>
      </w:r>
      <w:r w:rsidRPr="00623668">
        <w:rPr>
          <w:rFonts w:ascii="Times New Roman" w:hAnsi="Times New Roman" w:cs="Times New Roman"/>
          <w:sz w:val="24"/>
          <w:szCs w:val="24"/>
        </w:rPr>
        <w:t>Искусство вокруг нас сегодня. Использование различных художественных матери</w:t>
      </w:r>
      <w:r w:rsidRPr="00623668">
        <w:rPr>
          <w:rFonts w:ascii="Times New Roman" w:hAnsi="Times New Roman" w:cs="Times New Roman"/>
          <w:spacing w:val="2"/>
          <w:sz w:val="24"/>
          <w:szCs w:val="24"/>
        </w:rPr>
        <w:t xml:space="preserve">алов и средств для создания проектов красивых, удобных </w:t>
      </w:r>
      <w:r w:rsidRPr="00623668">
        <w:rPr>
          <w:rFonts w:ascii="Times New Roman" w:hAnsi="Times New Roman" w:cs="Times New Roman"/>
          <w:sz w:val="24"/>
          <w:szCs w:val="24"/>
        </w:rPr>
        <w:t>и выразительных предметов быта, видов транспорта. Пред</w:t>
      </w:r>
      <w:r w:rsidRPr="00623668">
        <w:rPr>
          <w:rFonts w:ascii="Times New Roman" w:hAnsi="Times New Roman" w:cs="Times New Roman"/>
          <w:spacing w:val="2"/>
          <w:sz w:val="24"/>
          <w:szCs w:val="24"/>
        </w:rPr>
        <w:t xml:space="preserve">ставление о роли изобразительных (пластических) искусств </w:t>
      </w:r>
      <w:r w:rsidRPr="00623668">
        <w:rPr>
          <w:rFonts w:ascii="Times New Roman" w:hAnsi="Times New Roman" w:cs="Times New Roman"/>
          <w:sz w:val="24"/>
          <w:szCs w:val="24"/>
        </w:rPr>
        <w:t>в повседневной жизни человека, в организации его матери</w:t>
      </w:r>
      <w:r w:rsidRPr="00623668">
        <w:rPr>
          <w:rFonts w:ascii="Times New Roman" w:hAnsi="Times New Roman" w:cs="Times New Roman"/>
          <w:spacing w:val="2"/>
          <w:sz w:val="24"/>
          <w:szCs w:val="24"/>
        </w:rPr>
        <w:t xml:space="preserve">ального окружения. Отражение в пластических искусствах </w:t>
      </w:r>
      <w:r w:rsidRPr="00623668">
        <w:rPr>
          <w:rFonts w:ascii="Times New Roman" w:hAnsi="Times New Roman" w:cs="Times New Roman"/>
          <w:sz w:val="24"/>
          <w:szCs w:val="24"/>
        </w:rPr>
        <w:t xml:space="preserve">природных, географических условий, традиций, религиозных </w:t>
      </w:r>
      <w:r w:rsidRPr="00623668">
        <w:rPr>
          <w:rFonts w:ascii="Times New Roman" w:hAnsi="Times New Roman" w:cs="Times New Roman"/>
          <w:spacing w:val="2"/>
          <w:sz w:val="24"/>
          <w:szCs w:val="24"/>
        </w:rPr>
        <w:t xml:space="preserve">верований разных народов (на примере изобразительного </w:t>
      </w:r>
      <w:r w:rsidRPr="00623668">
        <w:rPr>
          <w:rFonts w:ascii="Times New Roman" w:hAnsi="Times New Roman" w:cs="Times New Roman"/>
          <w:spacing w:val="-2"/>
          <w:sz w:val="24"/>
          <w:szCs w:val="24"/>
        </w:rPr>
        <w:t xml:space="preserve">и декоративно­прикладного искусства народов России). Жанр </w:t>
      </w:r>
      <w:r w:rsidRPr="00623668">
        <w:rPr>
          <w:rFonts w:ascii="Times New Roman" w:hAnsi="Times New Roman" w:cs="Times New Roman"/>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Опыт художественно­творческой деятельности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Участие в различных видах изобразительной, декоративно­прикладной и художественно­конструкторской деятельности.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Освоение основ рисунка, живописи, скульптуры, деко</w:t>
      </w:r>
      <w:r w:rsidRPr="00623668">
        <w:rPr>
          <w:rFonts w:ascii="Times New Roman" w:hAnsi="Times New Roman" w:cs="Times New Roman"/>
          <w:sz w:val="24"/>
          <w:szCs w:val="24"/>
        </w:rPr>
        <w:t>ративно­прикладного искусства. Изображение с натуры, по памяти и воображению (натюрморт, пейзаж, человек, животные, растения).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Овладение основами художественной грамоты: компози</w:t>
      </w:r>
      <w:r w:rsidRPr="00623668">
        <w:rPr>
          <w:rFonts w:ascii="Times New Roman" w:hAnsi="Times New Roman" w:cs="Times New Roman"/>
          <w:sz w:val="24"/>
          <w:szCs w:val="24"/>
        </w:rPr>
        <w:t xml:space="preserve">цией, формой, ритмом, линией, цветом, объёмом, фактурой.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Создание моделей предметов бытового окружения человека. Овладение элементарными навыками лепки и бумагопластики.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Выбор и применение выразительных средств для реали</w:t>
      </w:r>
      <w:r w:rsidRPr="00623668">
        <w:rPr>
          <w:rFonts w:ascii="Times New Roman" w:hAnsi="Times New Roman" w:cs="Times New Roman"/>
          <w:sz w:val="24"/>
          <w:szCs w:val="24"/>
        </w:rPr>
        <w:t>зации собственного замысла в рисунке, живописи, аппликации, скульптуре, художественном конструировании.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Передача настроения в творческой работе с помощью цвета, </w:t>
      </w:r>
      <w:r w:rsidRPr="00623668">
        <w:rPr>
          <w:rFonts w:ascii="Times New Roman" w:hAnsi="Times New Roman" w:cs="Times New Roman"/>
          <w:iCs/>
          <w:sz w:val="24"/>
          <w:szCs w:val="24"/>
        </w:rPr>
        <w:t>тона</w:t>
      </w:r>
      <w:r w:rsidRPr="00623668">
        <w:rPr>
          <w:rFonts w:ascii="Times New Roman" w:hAnsi="Times New Roman" w:cs="Times New Roman"/>
          <w:sz w:val="24"/>
          <w:szCs w:val="24"/>
        </w:rPr>
        <w:t xml:space="preserve">, композиции, пространства, линии, штриха, пятна, объёма, </w:t>
      </w:r>
      <w:r w:rsidRPr="00623668">
        <w:rPr>
          <w:rFonts w:ascii="Times New Roman" w:hAnsi="Times New Roman" w:cs="Times New Roman"/>
          <w:iCs/>
          <w:sz w:val="24"/>
          <w:szCs w:val="24"/>
        </w:rPr>
        <w:t>фактуры материала</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Использование в индивидуальной и коллективной дея</w:t>
      </w:r>
      <w:r w:rsidRPr="00623668">
        <w:rPr>
          <w:rFonts w:ascii="Times New Roman" w:hAnsi="Times New Roman" w:cs="Times New Roman"/>
          <w:sz w:val="24"/>
          <w:szCs w:val="24"/>
        </w:rPr>
        <w:t xml:space="preserve">тельности различных художественных техник и материалов: </w:t>
      </w:r>
      <w:r w:rsidRPr="00623668">
        <w:rPr>
          <w:rFonts w:ascii="Times New Roman" w:hAnsi="Times New Roman" w:cs="Times New Roman"/>
          <w:iCs/>
          <w:spacing w:val="2"/>
          <w:sz w:val="24"/>
          <w:szCs w:val="24"/>
        </w:rPr>
        <w:t>коллажа</w:t>
      </w:r>
      <w:r w:rsidRPr="00623668">
        <w:rPr>
          <w:rFonts w:ascii="Times New Roman" w:hAnsi="Times New Roman" w:cs="Times New Roman"/>
          <w:spacing w:val="2"/>
          <w:sz w:val="24"/>
          <w:szCs w:val="24"/>
        </w:rPr>
        <w:t xml:space="preserve">, </w:t>
      </w:r>
      <w:r w:rsidRPr="00623668">
        <w:rPr>
          <w:rFonts w:ascii="Times New Roman" w:hAnsi="Times New Roman" w:cs="Times New Roman"/>
          <w:iCs/>
          <w:spacing w:val="2"/>
          <w:sz w:val="24"/>
          <w:szCs w:val="24"/>
        </w:rPr>
        <w:t>граттажа</w:t>
      </w:r>
      <w:r w:rsidRPr="00623668">
        <w:rPr>
          <w:rFonts w:ascii="Times New Roman" w:hAnsi="Times New Roman" w:cs="Times New Roman"/>
          <w:spacing w:val="2"/>
          <w:sz w:val="24"/>
          <w:szCs w:val="24"/>
        </w:rPr>
        <w:t xml:space="preserve">, аппликации, компьютерной </w:t>
      </w:r>
      <w:r w:rsidRPr="00623668">
        <w:rPr>
          <w:rFonts w:ascii="Times New Roman" w:hAnsi="Times New Roman" w:cs="Times New Roman"/>
          <w:spacing w:val="2"/>
          <w:sz w:val="24"/>
          <w:szCs w:val="24"/>
        </w:rPr>
        <w:lastRenderedPageBreak/>
        <w:t xml:space="preserve">анимации, натурной мультипликации, фотографии, видеосъёмки, бумажной пластики, гуаши, акварели, </w:t>
      </w:r>
      <w:r w:rsidRPr="00623668">
        <w:rPr>
          <w:rFonts w:ascii="Times New Roman" w:hAnsi="Times New Roman" w:cs="Times New Roman"/>
          <w:iCs/>
          <w:spacing w:val="2"/>
          <w:sz w:val="24"/>
          <w:szCs w:val="24"/>
        </w:rPr>
        <w:t>пастели</w:t>
      </w:r>
      <w:r w:rsidRPr="00623668">
        <w:rPr>
          <w:rFonts w:ascii="Times New Roman" w:hAnsi="Times New Roman" w:cs="Times New Roman"/>
          <w:spacing w:val="2"/>
          <w:sz w:val="24"/>
          <w:szCs w:val="24"/>
        </w:rPr>
        <w:t xml:space="preserve">, </w:t>
      </w:r>
      <w:r w:rsidRPr="00623668">
        <w:rPr>
          <w:rFonts w:ascii="Times New Roman" w:hAnsi="Times New Roman" w:cs="Times New Roman"/>
          <w:iCs/>
          <w:spacing w:val="2"/>
          <w:sz w:val="24"/>
          <w:szCs w:val="24"/>
        </w:rPr>
        <w:t>восковых</w:t>
      </w:r>
      <w:r w:rsidRPr="00623668">
        <w:rPr>
          <w:rFonts w:ascii="Times New Roman" w:hAnsi="Times New Roman" w:cs="Times New Roman"/>
          <w:iCs/>
          <w:sz w:val="24"/>
          <w:szCs w:val="24"/>
        </w:rPr>
        <w:t xml:space="preserve"> мелков</w:t>
      </w:r>
      <w:r w:rsidRPr="00623668">
        <w:rPr>
          <w:rFonts w:ascii="Times New Roman" w:hAnsi="Times New Roman" w:cs="Times New Roman"/>
          <w:sz w:val="24"/>
          <w:szCs w:val="24"/>
        </w:rPr>
        <w:t xml:space="preserve">, </w:t>
      </w:r>
      <w:r w:rsidRPr="00623668">
        <w:rPr>
          <w:rFonts w:ascii="Times New Roman" w:hAnsi="Times New Roman" w:cs="Times New Roman"/>
          <w:iCs/>
          <w:sz w:val="24"/>
          <w:szCs w:val="24"/>
        </w:rPr>
        <w:t>туши</w:t>
      </w:r>
      <w:r w:rsidRPr="00623668">
        <w:rPr>
          <w:rFonts w:ascii="Times New Roman" w:hAnsi="Times New Roman" w:cs="Times New Roman"/>
          <w:sz w:val="24"/>
          <w:szCs w:val="24"/>
        </w:rPr>
        <w:t xml:space="preserve">, карандаша, фломастеров, </w:t>
      </w:r>
      <w:r w:rsidRPr="00623668">
        <w:rPr>
          <w:rFonts w:ascii="Times New Roman" w:hAnsi="Times New Roman" w:cs="Times New Roman"/>
          <w:iCs/>
          <w:sz w:val="24"/>
          <w:szCs w:val="24"/>
        </w:rPr>
        <w:t>пластилина</w:t>
      </w:r>
      <w:r w:rsidRPr="00623668">
        <w:rPr>
          <w:rFonts w:ascii="Times New Roman" w:hAnsi="Times New Roman" w:cs="Times New Roman"/>
          <w:sz w:val="24"/>
          <w:szCs w:val="24"/>
        </w:rPr>
        <w:t xml:space="preserve">, </w:t>
      </w:r>
      <w:r w:rsidRPr="00623668">
        <w:rPr>
          <w:rFonts w:ascii="Times New Roman" w:hAnsi="Times New Roman" w:cs="Times New Roman"/>
          <w:iCs/>
          <w:sz w:val="24"/>
          <w:szCs w:val="24"/>
        </w:rPr>
        <w:t>глины</w:t>
      </w:r>
      <w:r w:rsidRPr="00623668">
        <w:rPr>
          <w:rFonts w:ascii="Times New Roman" w:hAnsi="Times New Roman" w:cs="Times New Roman"/>
          <w:sz w:val="24"/>
          <w:szCs w:val="24"/>
        </w:rPr>
        <w:t>, подручных и природных материалов.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Участие в обсуждении содержания и выразительных средств </w:t>
      </w:r>
      <w:r w:rsidRPr="00623668">
        <w:rPr>
          <w:rFonts w:ascii="Times New Roman" w:hAnsi="Times New Roman" w:cs="Times New Roman"/>
          <w:sz w:val="24"/>
          <w:szCs w:val="24"/>
        </w:rPr>
        <w:t>произведений изобразительного искусства, выражение своего отношения к произведению.</w:t>
      </w: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7.  Музыка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Музыка в жизни человека.</w:t>
      </w:r>
      <w:r w:rsidRPr="00623668">
        <w:rPr>
          <w:rFonts w:ascii="Times New Roman" w:hAnsi="Times New Roman" w:cs="Times New Roman"/>
          <w:sz w:val="24"/>
          <w:szCs w:val="24"/>
        </w:rPr>
        <w:t xml:space="preserve">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Обобщённое представление об основных образно­эмо</w:t>
      </w:r>
      <w:r w:rsidRPr="00623668">
        <w:rPr>
          <w:rFonts w:ascii="Times New Roman" w:hAnsi="Times New Roman" w:cs="Times New Roman"/>
          <w:sz w:val="24"/>
          <w:szCs w:val="24"/>
        </w:rPr>
        <w:t>ци</w:t>
      </w:r>
      <w:r w:rsidRPr="00623668">
        <w:rPr>
          <w:rFonts w:ascii="Times New Roman" w:hAnsi="Times New Roman" w:cs="Times New Roman"/>
          <w:spacing w:val="2"/>
          <w:sz w:val="24"/>
          <w:szCs w:val="24"/>
        </w:rPr>
        <w:t xml:space="preserve">ональных сферах музыки и о многообразии музыкальных </w:t>
      </w:r>
      <w:r w:rsidRPr="00623668">
        <w:rPr>
          <w:rFonts w:ascii="Times New Roman" w:hAnsi="Times New Roman" w:cs="Times New Roman"/>
          <w:sz w:val="24"/>
          <w:szCs w:val="24"/>
        </w:rPr>
        <w:t>жанров и стилей. Песня, танец, марш и их разновидности. Песенность, танцевальность, маршевость. Опера, балет, симфония, концерт, сюита, кантата, мюзикл.</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Отечественные народные музыкальные традиции. Твор</w:t>
      </w:r>
      <w:r w:rsidRPr="00623668">
        <w:rPr>
          <w:rFonts w:ascii="Times New Roman" w:hAnsi="Times New Roman" w:cs="Times New Roman"/>
          <w:sz w:val="24"/>
          <w:szCs w:val="24"/>
        </w:rPr>
        <w:t xml:space="preserve">чество народов России. Музыкальный и поэтический фольклор: песни, танцы, действа, обряды, скороговорки, загадки, </w:t>
      </w:r>
      <w:r w:rsidRPr="00623668">
        <w:rPr>
          <w:rFonts w:ascii="Times New Roman" w:hAnsi="Times New Roman" w:cs="Times New Roman"/>
          <w:spacing w:val="2"/>
          <w:sz w:val="24"/>
          <w:szCs w:val="24"/>
        </w:rPr>
        <w:t xml:space="preserve">игры­драматизации. Историческое прошлое в музыкальных </w:t>
      </w:r>
      <w:r w:rsidRPr="00623668">
        <w:rPr>
          <w:rFonts w:ascii="Times New Roman" w:hAnsi="Times New Roman" w:cs="Times New Roman"/>
          <w:sz w:val="24"/>
          <w:szCs w:val="24"/>
        </w:rPr>
        <w:t xml:space="preserve">образах. Народная и профессиональная музыка. Сочинения </w:t>
      </w:r>
      <w:r w:rsidRPr="00623668">
        <w:rPr>
          <w:rFonts w:ascii="Times New Roman" w:hAnsi="Times New Roman" w:cs="Times New Roman"/>
          <w:spacing w:val="2"/>
          <w:sz w:val="24"/>
          <w:szCs w:val="24"/>
        </w:rPr>
        <w:t xml:space="preserve">отечественных композиторов о Родине. Духовная музыка в </w:t>
      </w:r>
      <w:r w:rsidRPr="00623668">
        <w:rPr>
          <w:rFonts w:ascii="Times New Roman" w:hAnsi="Times New Roman" w:cs="Times New Roman"/>
          <w:sz w:val="24"/>
          <w:szCs w:val="24"/>
        </w:rPr>
        <w:t>творчестве композиторов.</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b/>
          <w:bCs/>
          <w:spacing w:val="-2"/>
          <w:sz w:val="24"/>
          <w:szCs w:val="24"/>
        </w:rPr>
        <w:t>Основные закономерности музыкального искусства.</w:t>
      </w:r>
      <w:r w:rsidRPr="00623668">
        <w:rPr>
          <w:rFonts w:ascii="Times New Roman" w:hAnsi="Times New Roman" w:cs="Times New Roman"/>
          <w:spacing w:val="-2"/>
          <w:sz w:val="24"/>
          <w:szCs w:val="24"/>
        </w:rPr>
        <w:t xml:space="preserve"> Ин</w:t>
      </w:r>
      <w:r w:rsidRPr="00623668">
        <w:rPr>
          <w:rFonts w:ascii="Times New Roman" w:hAnsi="Times New Roman" w:cs="Times New Roman"/>
          <w:sz w:val="24"/>
          <w:szCs w:val="24"/>
        </w:rPr>
        <w:t>тонационно­образная природа музыкального искусства. Вы</w:t>
      </w:r>
      <w:r w:rsidRPr="00623668">
        <w:rPr>
          <w:rFonts w:ascii="Times New Roman" w:hAnsi="Times New Roman" w:cs="Times New Roman"/>
          <w:spacing w:val="-2"/>
          <w:sz w:val="24"/>
          <w:szCs w:val="24"/>
        </w:rPr>
        <w:t>разительность и изобразительность в музыке. Интонация как озвученное состояние, выражение эмоций и мыслей человека.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Интонации музыкальные и речевые. Сходство и различия. Интонация — источник музыкальной речи. Основные сред</w:t>
      </w:r>
      <w:r w:rsidRPr="00623668">
        <w:rPr>
          <w:rFonts w:ascii="Times New Roman" w:hAnsi="Times New Roman" w:cs="Times New Roman"/>
          <w:spacing w:val="2"/>
          <w:sz w:val="24"/>
          <w:szCs w:val="24"/>
        </w:rPr>
        <w:t>ства музыкальной выразительности (мелодия, ритм, темп,</w:t>
      </w:r>
      <w:r w:rsidRPr="00623668">
        <w:rPr>
          <w:rFonts w:ascii="Times New Roman" w:hAnsi="Times New Roman" w:cs="Times New Roman"/>
          <w:spacing w:val="2"/>
          <w:sz w:val="24"/>
          <w:szCs w:val="24"/>
        </w:rPr>
        <w:br/>
      </w:r>
      <w:r w:rsidRPr="00623668">
        <w:rPr>
          <w:rFonts w:ascii="Times New Roman" w:hAnsi="Times New Roman" w:cs="Times New Roman"/>
          <w:sz w:val="24"/>
          <w:szCs w:val="24"/>
        </w:rPr>
        <w:t>динамика, тембр, лад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др.).</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Музыкальная речь как способ общения между людьми, её эмоциональное воздействие. Композитор — исполнитель — </w:t>
      </w:r>
      <w:r w:rsidRPr="00623668">
        <w:rPr>
          <w:rFonts w:ascii="Times New Roman" w:hAnsi="Times New Roman" w:cs="Times New Roman"/>
          <w:spacing w:val="2"/>
          <w:sz w:val="24"/>
          <w:szCs w:val="24"/>
        </w:rPr>
        <w:t xml:space="preserve">слушатель. Особенности музыкальной речи в сочинениях </w:t>
      </w:r>
      <w:r w:rsidRPr="00623668">
        <w:rPr>
          <w:rFonts w:ascii="Times New Roman" w:hAnsi="Times New Roman" w:cs="Times New Roman"/>
          <w:sz w:val="24"/>
          <w:szCs w:val="24"/>
        </w:rPr>
        <w:t>композиторов, её выразительный смысл. Нотная запись как способ фиксации музыкальной речи. Элементы нотной грамоты.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Развитие музыки — сопоставление и столкновение чувств </w:t>
      </w:r>
      <w:r w:rsidRPr="00623668">
        <w:rPr>
          <w:rFonts w:ascii="Times New Roman" w:hAnsi="Times New Roman" w:cs="Times New Roman"/>
          <w:spacing w:val="2"/>
          <w:sz w:val="24"/>
          <w:szCs w:val="24"/>
        </w:rPr>
        <w:t>и мыслей человека, музыкальных интонаций, тем, художе</w:t>
      </w:r>
      <w:r w:rsidRPr="00623668">
        <w:rPr>
          <w:rFonts w:ascii="Times New Roman" w:hAnsi="Times New Roman" w:cs="Times New Roman"/>
          <w:sz w:val="24"/>
          <w:szCs w:val="24"/>
        </w:rPr>
        <w:t>ственных образов. Основные приёмы музыкального развития (повтор и контраст).</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Формы построения музыки как обобщённое выражение </w:t>
      </w:r>
      <w:r w:rsidRPr="00623668">
        <w:rPr>
          <w:rFonts w:ascii="Times New Roman" w:hAnsi="Times New Roman" w:cs="Times New Roman"/>
          <w:sz w:val="24"/>
          <w:szCs w:val="24"/>
        </w:rPr>
        <w:t>художественно­образного содержания произведений. Формы одночастные, двух</w:t>
      </w:r>
      <w:r w:rsidRPr="00623668">
        <w:rPr>
          <w:rFonts w:ascii="Times New Roman" w:hAnsi="Times New Roman" w:cs="Times New Roman"/>
          <w:sz w:val="24"/>
          <w:szCs w:val="24"/>
        </w:rPr>
        <w:noBreakHyphen/>
        <w:t xml:space="preserve"> и трёхчастные, вариации, рондо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др.</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b/>
          <w:bCs/>
          <w:sz w:val="24"/>
          <w:szCs w:val="24"/>
        </w:rPr>
        <w:t>Музыкальная картина мира.</w:t>
      </w:r>
      <w:r w:rsidRPr="00623668">
        <w:rPr>
          <w:rFonts w:ascii="Times New Roman" w:hAnsi="Times New Roman" w:cs="Times New Roman"/>
          <w:sz w:val="24"/>
          <w:szCs w:val="24"/>
        </w:rPr>
        <w:t xml:space="preserve"> Интонационное богатство </w:t>
      </w:r>
      <w:r w:rsidRPr="00623668">
        <w:rPr>
          <w:rFonts w:ascii="Times New Roman" w:hAnsi="Times New Roman" w:cs="Times New Roman"/>
          <w:spacing w:val="2"/>
          <w:sz w:val="24"/>
          <w:szCs w:val="24"/>
        </w:rPr>
        <w:t xml:space="preserve">музыкального мира. Общие представления о музыкальной </w:t>
      </w:r>
      <w:r w:rsidRPr="00623668">
        <w:rPr>
          <w:rFonts w:ascii="Times New Roman" w:hAnsi="Times New Roman" w:cs="Times New Roman"/>
          <w:spacing w:val="-2"/>
          <w:sz w:val="24"/>
          <w:szCs w:val="24"/>
        </w:rPr>
        <w:t>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w:t>
      </w:r>
      <w:r w:rsidRPr="00623668">
        <w:rPr>
          <w:rFonts w:ascii="Times New Roman" w:hAnsi="Times New Roman" w:cs="Times New Roman"/>
          <w:spacing w:val="-2"/>
          <w:sz w:val="24"/>
          <w:szCs w:val="24"/>
        </w:rPr>
        <w:noBreakHyphen/>
        <w:t xml:space="preserve"> и телепередачи, видеофильмы, звукозаписи (CD, DVD).</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4"/>
          <w:sz w:val="24"/>
          <w:szCs w:val="24"/>
        </w:rPr>
        <w:t>Различные виды музыки: вокальная, инструментальная; соль</w:t>
      </w:r>
      <w:r w:rsidRPr="00623668">
        <w:rPr>
          <w:rFonts w:ascii="Times New Roman" w:hAnsi="Times New Roman" w:cs="Times New Roman"/>
          <w:sz w:val="24"/>
          <w:szCs w:val="24"/>
        </w:rPr>
        <w:t>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4"/>
          <w:sz w:val="24"/>
          <w:szCs w:val="24"/>
        </w:rPr>
        <w:t>Народное и профессиональное музыкальное творчество раз</w:t>
      </w:r>
      <w:r w:rsidRPr="00623668">
        <w:rPr>
          <w:rFonts w:ascii="Times New Roman" w:hAnsi="Times New Roman" w:cs="Times New Roman"/>
          <w:sz w:val="24"/>
          <w:szCs w:val="24"/>
        </w:rPr>
        <w:t>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8. Технология (труд)</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1.</w:t>
      </w:r>
      <w:r w:rsidRPr="00623668">
        <w:rPr>
          <w:rFonts w:ascii="Times New Roman" w:eastAsia="Arial Unicode MS" w:hAnsi="Times New Roman" w:cs="Times New Roman"/>
          <w:sz w:val="24"/>
          <w:szCs w:val="24"/>
        </w:rPr>
        <w:t> </w:t>
      </w:r>
      <w:r w:rsidRPr="00623668">
        <w:rPr>
          <w:rFonts w:ascii="Times New Roman" w:hAnsi="Times New Roman" w:cs="Times New Roman"/>
          <w:b/>
          <w:bCs/>
          <w:sz w:val="24"/>
          <w:szCs w:val="24"/>
        </w:rPr>
        <w:t>Общекультурные и общетрудовые компетенции. Основы культуры труда, самообслуживания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lastRenderedPageBreak/>
        <w:t xml:space="preserve">Трудовая деятельность и её значение в жизни человека. </w:t>
      </w:r>
      <w:r w:rsidRPr="00623668">
        <w:rPr>
          <w:rFonts w:ascii="Times New Roman" w:hAnsi="Times New Roman" w:cs="Times New Roman"/>
          <w:sz w:val="24"/>
          <w:szCs w:val="24"/>
        </w:rPr>
        <w:t>Рукотворный мир как результат труда человека; разнообразие предметов рукотворного мира (</w:t>
      </w:r>
      <w:r w:rsidRPr="00623668">
        <w:rPr>
          <w:rFonts w:ascii="Times New Roman" w:hAnsi="Times New Roman" w:cs="Times New Roman"/>
          <w:iCs/>
          <w:sz w:val="24"/>
          <w:szCs w:val="24"/>
        </w:rPr>
        <w:t>архитектура</w:t>
      </w:r>
      <w:r w:rsidRPr="00623668">
        <w:rPr>
          <w:rFonts w:ascii="Times New Roman" w:hAnsi="Times New Roman" w:cs="Times New Roman"/>
          <w:sz w:val="24"/>
          <w:szCs w:val="24"/>
        </w:rPr>
        <w:t>, техника, предметы быта и декоративно­прикладного искусства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Элементарные общие правила создания предметов руко</w:t>
      </w:r>
      <w:r w:rsidRPr="00623668">
        <w:rPr>
          <w:rFonts w:ascii="Times New Roman" w:hAnsi="Times New Roman" w:cs="Times New Roman"/>
          <w:sz w:val="24"/>
          <w:szCs w:val="24"/>
        </w:rPr>
        <w:t>т</w:t>
      </w:r>
      <w:r w:rsidRPr="00623668">
        <w:rPr>
          <w:rFonts w:ascii="Times New Roman" w:hAnsi="Times New Roman" w:cs="Times New Roman"/>
          <w:spacing w:val="-2"/>
          <w:sz w:val="24"/>
          <w:szCs w:val="24"/>
        </w:rPr>
        <w:t>ворного мира (удобство, эстетическая выразительность, проч</w:t>
      </w:r>
      <w:r w:rsidRPr="00623668">
        <w:rPr>
          <w:rFonts w:ascii="Times New Roman" w:hAnsi="Times New Roman" w:cs="Times New Roman"/>
          <w:sz w:val="24"/>
          <w:szCs w:val="24"/>
        </w:rPr>
        <w:t xml:space="preserve">ность; гармония предметов и окружающей среды). Бережное </w:t>
      </w:r>
      <w:r w:rsidRPr="00623668">
        <w:rPr>
          <w:rFonts w:ascii="Times New Roman" w:hAnsi="Times New Roman" w:cs="Times New Roman"/>
          <w:spacing w:val="2"/>
          <w:sz w:val="24"/>
          <w:szCs w:val="24"/>
        </w:rPr>
        <w:t xml:space="preserve">отношение к природе как источнику сырьевых ресурсов. </w:t>
      </w:r>
      <w:r w:rsidRPr="00623668">
        <w:rPr>
          <w:rFonts w:ascii="Times New Roman" w:hAnsi="Times New Roman" w:cs="Times New Roman"/>
          <w:sz w:val="24"/>
          <w:szCs w:val="24"/>
        </w:rPr>
        <w:t xml:space="preserve">Мастера и их профессии; </w:t>
      </w:r>
      <w:r w:rsidRPr="00623668">
        <w:rPr>
          <w:rFonts w:ascii="Times New Roman" w:hAnsi="Times New Roman" w:cs="Times New Roman"/>
          <w:iCs/>
          <w:sz w:val="24"/>
          <w:szCs w:val="24"/>
        </w:rPr>
        <w:t>традиции и творчество мастера в создании предметной среды (общее представление)</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623668">
        <w:rPr>
          <w:rFonts w:ascii="Times New Roman" w:hAnsi="Times New Roman" w:cs="Times New Roman"/>
          <w:iCs/>
          <w:spacing w:val="-2"/>
          <w:sz w:val="24"/>
          <w:szCs w:val="24"/>
        </w:rPr>
        <w:t>распределение рабочего времени</w:t>
      </w:r>
      <w:r w:rsidRPr="00623668">
        <w:rPr>
          <w:rFonts w:ascii="Times New Roman" w:hAnsi="Times New Roman" w:cs="Times New Roman"/>
          <w:spacing w:val="-2"/>
          <w:sz w:val="24"/>
          <w:szCs w:val="24"/>
        </w:rPr>
        <w:t>. Отбор и анализ информа</w:t>
      </w:r>
      <w:r w:rsidRPr="00623668">
        <w:rPr>
          <w:rFonts w:ascii="Times New Roman" w:hAnsi="Times New Roman" w:cs="Times New Roman"/>
          <w:spacing w:val="2"/>
          <w:sz w:val="24"/>
          <w:szCs w:val="24"/>
        </w:rPr>
        <w:t xml:space="preserve">ции (из учебника и других дидактических материалов), её </w:t>
      </w:r>
      <w:r w:rsidRPr="00623668">
        <w:rPr>
          <w:rFonts w:ascii="Times New Roman" w:hAnsi="Times New Roman" w:cs="Times New Roman"/>
          <w:sz w:val="24"/>
          <w:szCs w:val="24"/>
        </w:rPr>
        <w:t>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т.</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п.</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Выполнение доступных видов работ по самообслужива</w:t>
      </w:r>
      <w:r w:rsidRPr="00623668">
        <w:rPr>
          <w:rFonts w:ascii="Times New Roman" w:hAnsi="Times New Roman" w:cs="Times New Roman"/>
          <w:sz w:val="24"/>
          <w:szCs w:val="24"/>
        </w:rPr>
        <w:t>нию, домашнему труду, оказание доступных видов помощи малышам, взрослым и сверстникам.</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2.</w:t>
      </w:r>
      <w:r w:rsidRPr="00623668">
        <w:rPr>
          <w:rFonts w:ascii="Times New Roman" w:eastAsia="Arial Unicode MS" w:hAnsi="Times New Roman" w:cs="Times New Roman"/>
          <w:b/>
          <w:bCs/>
          <w:sz w:val="24"/>
          <w:szCs w:val="24"/>
        </w:rPr>
        <w:t> </w:t>
      </w:r>
      <w:r w:rsidRPr="00623668">
        <w:rPr>
          <w:rFonts w:ascii="Times New Roman" w:hAnsi="Times New Roman" w:cs="Times New Roman"/>
          <w:b/>
          <w:bCs/>
          <w:sz w:val="24"/>
          <w:szCs w:val="24"/>
        </w:rPr>
        <w:t>Технология ручной обработки материалов. Элементы графической грамоты</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623668">
        <w:rPr>
          <w:rFonts w:ascii="Times New Roman" w:hAnsi="Times New Roman" w:cs="Times New Roman"/>
          <w:iCs/>
          <w:sz w:val="24"/>
          <w:szCs w:val="24"/>
        </w:rPr>
        <w:t>Многообразие материалов и их практическое применение в жизни</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Подготовка материалов к работе. Экономное расходование материалов. </w:t>
      </w:r>
      <w:r w:rsidRPr="00623668">
        <w:rPr>
          <w:rFonts w:ascii="Times New Roman" w:hAnsi="Times New Roman" w:cs="Times New Roman"/>
          <w:iCs/>
          <w:sz w:val="24"/>
          <w:szCs w:val="24"/>
        </w:rPr>
        <w:t>Выбор материалов по их декоративно­художе</w:t>
      </w:r>
      <w:r w:rsidRPr="00623668">
        <w:rPr>
          <w:rFonts w:ascii="Times New Roman" w:hAnsi="Times New Roman" w:cs="Times New Roman"/>
          <w:iCs/>
          <w:spacing w:val="2"/>
          <w:sz w:val="24"/>
          <w:szCs w:val="24"/>
        </w:rPr>
        <w:t xml:space="preserve">ственным и конструктивным свойствам, использование </w:t>
      </w:r>
      <w:r w:rsidRPr="00623668">
        <w:rPr>
          <w:rFonts w:ascii="Times New Roman" w:hAnsi="Times New Roman" w:cs="Times New Roman"/>
          <w:iCs/>
          <w:sz w:val="24"/>
          <w:szCs w:val="24"/>
        </w:rPr>
        <w:t>соответствующих способов обработки материалов в зависимости от назначения изделия</w:t>
      </w:r>
      <w:r w:rsidRPr="00623668">
        <w:rPr>
          <w:rFonts w:ascii="Times New Roman" w:hAnsi="Times New Roman" w:cs="Times New Roman"/>
          <w:sz w:val="24"/>
          <w:szCs w:val="24"/>
        </w:rPr>
        <w:t>.</w:t>
      </w:r>
    </w:p>
    <w:p w:rsidR="00291414" w:rsidRPr="00623668" w:rsidRDefault="00291414" w:rsidP="00623668">
      <w:pPr>
        <w:pStyle w:val="ab"/>
        <w:spacing w:line="240" w:lineRule="auto"/>
        <w:ind w:firstLine="709"/>
        <w:rPr>
          <w:rFonts w:ascii="Times New Roman" w:hAnsi="Times New Roman" w:cs="Times New Roman"/>
          <w:iCs/>
          <w:sz w:val="24"/>
          <w:szCs w:val="24"/>
        </w:rPr>
      </w:pPr>
      <w:r w:rsidRPr="00623668">
        <w:rPr>
          <w:rFonts w:ascii="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Cs/>
          <w:sz w:val="24"/>
          <w:szCs w:val="24"/>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w:t>
      </w:r>
      <w:r w:rsidRPr="00623668">
        <w:rPr>
          <w:rFonts w:ascii="Times New Roman" w:hAnsi="Times New Roman" w:cs="Times New Roman"/>
          <w:iCs/>
          <w:spacing w:val="2"/>
          <w:sz w:val="24"/>
          <w:szCs w:val="24"/>
        </w:rPr>
        <w:t xml:space="preserve">сборка, отделка изделия; проверка изделия в действии, </w:t>
      </w:r>
      <w:r w:rsidRPr="00623668">
        <w:rPr>
          <w:rFonts w:ascii="Times New Roman" w:hAnsi="Times New Roman" w:cs="Times New Roman"/>
          <w:iCs/>
          <w:sz w:val="24"/>
          <w:szCs w:val="24"/>
        </w:rPr>
        <w:t>внесение необходимых дополнений и изменений</w:t>
      </w:r>
      <w:r w:rsidRPr="00623668">
        <w:rPr>
          <w:rFonts w:ascii="Times New Roman" w:hAnsi="Times New Roman" w:cs="Times New Roman"/>
          <w:sz w:val="24"/>
          <w:szCs w:val="24"/>
        </w:rPr>
        <w:t xml:space="preserve">. Называние </w:t>
      </w:r>
      <w:r w:rsidRPr="00623668">
        <w:rPr>
          <w:rFonts w:ascii="Times New Roman" w:hAnsi="Times New Roman" w:cs="Times New Roman"/>
          <w:spacing w:val="2"/>
          <w:sz w:val="24"/>
          <w:szCs w:val="24"/>
        </w:rPr>
        <w:t xml:space="preserve">и выполнение основных технологических операций ручной </w:t>
      </w:r>
      <w:r w:rsidRPr="00623668">
        <w:rPr>
          <w:rFonts w:ascii="Times New Roman" w:hAnsi="Times New Roman" w:cs="Times New Roman"/>
          <w:sz w:val="24"/>
          <w:szCs w:val="24"/>
        </w:rPr>
        <w:t>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 xml:space="preserve">др.), сборка изделия (клеевое, </w:t>
      </w:r>
      <w:r w:rsidRPr="00623668">
        <w:rPr>
          <w:rFonts w:ascii="Times New Roman" w:hAnsi="Times New Roman" w:cs="Times New Roman"/>
          <w:spacing w:val="2"/>
          <w:sz w:val="24"/>
          <w:szCs w:val="24"/>
        </w:rPr>
        <w:t>ниточное, проволочное, винтовое и другие виды соедине</w:t>
      </w:r>
      <w:r w:rsidRPr="00623668">
        <w:rPr>
          <w:rFonts w:ascii="Times New Roman" w:hAnsi="Times New Roman" w:cs="Times New Roman"/>
          <w:sz w:val="24"/>
          <w:szCs w:val="24"/>
        </w:rPr>
        <w:t>ния), отделка изделия или его деталей (окрашивание, вышивка, аппликация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Использование измерений и построений для решения </w:t>
      </w:r>
      <w:r w:rsidRPr="00623668">
        <w:rPr>
          <w:rFonts w:ascii="Times New Roman" w:hAnsi="Times New Roman" w:cs="Times New Roman"/>
          <w:sz w:val="24"/>
          <w:szCs w:val="24"/>
        </w:rPr>
        <w:t>практических задач. Виды условных графических изображе</w:t>
      </w:r>
      <w:r w:rsidRPr="00623668">
        <w:rPr>
          <w:rFonts w:ascii="Times New Roman" w:hAnsi="Times New Roman" w:cs="Times New Roman"/>
          <w:spacing w:val="2"/>
          <w:sz w:val="24"/>
          <w:szCs w:val="24"/>
        </w:rPr>
        <w:t>ний: рисунок, простейший чертёж, эскиз, развёртка, схема (их узнавание). Назначение линий чертежа (контур, линия</w:t>
      </w:r>
      <w:r w:rsidRPr="00623668">
        <w:rPr>
          <w:rFonts w:ascii="Times New Roman" w:hAnsi="Times New Roman" w:cs="Times New Roman"/>
          <w:sz w:val="24"/>
          <w:szCs w:val="24"/>
        </w:rPr>
        <w:t xml:space="preserve"> надреза, сгиба, </w:t>
      </w:r>
      <w:r w:rsidRPr="00623668">
        <w:rPr>
          <w:rFonts w:ascii="Times New Roman" w:hAnsi="Times New Roman" w:cs="Times New Roman"/>
          <w:sz w:val="24"/>
          <w:szCs w:val="24"/>
        </w:rPr>
        <w:lastRenderedPageBreak/>
        <w:t xml:space="preserve">размерная, осевая, центровая, </w:t>
      </w:r>
      <w:r w:rsidRPr="00623668">
        <w:rPr>
          <w:rFonts w:ascii="Times New Roman" w:hAnsi="Times New Roman" w:cs="Times New Roman"/>
          <w:iCs/>
          <w:sz w:val="24"/>
          <w:szCs w:val="24"/>
        </w:rPr>
        <w:t>разрыва</w:t>
      </w:r>
      <w:r w:rsidRPr="00623668">
        <w:rPr>
          <w:rFonts w:ascii="Times New Roman" w:hAnsi="Times New Roman" w:cs="Times New Roman"/>
          <w:sz w:val="24"/>
          <w:szCs w:val="24"/>
        </w:rPr>
        <w:t>). Чте</w:t>
      </w:r>
      <w:r w:rsidRPr="00623668">
        <w:rPr>
          <w:rFonts w:ascii="Times New Roman" w:hAnsi="Times New Roman" w:cs="Times New Roman"/>
          <w:spacing w:val="2"/>
          <w:sz w:val="24"/>
          <w:szCs w:val="24"/>
        </w:rPr>
        <w:t>ние условных графических изображений. Разметка деталей</w:t>
      </w:r>
      <w:r w:rsidRPr="00623668">
        <w:rPr>
          <w:rFonts w:ascii="Times New Roman" w:hAnsi="Times New Roman" w:cs="Times New Roman"/>
          <w:spacing w:val="2"/>
          <w:sz w:val="24"/>
          <w:szCs w:val="24"/>
        </w:rPr>
        <w:br/>
      </w:r>
      <w:r w:rsidRPr="00623668">
        <w:rPr>
          <w:rFonts w:ascii="Times New Roman" w:hAnsi="Times New Roman" w:cs="Times New Roman"/>
          <w:sz w:val="24"/>
          <w:szCs w:val="24"/>
        </w:rPr>
        <w:t>с опорой на простейший чертёж, эскиз. Изготовление изделий по рисунку, простейшему чертежу или эскизу, схеме.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3.</w:t>
      </w:r>
      <w:r w:rsidRPr="00623668">
        <w:rPr>
          <w:rFonts w:ascii="Times New Roman" w:eastAsia="Arial Unicode MS" w:hAnsi="Times New Roman" w:cs="Times New Roman"/>
          <w:b/>
          <w:bCs/>
          <w:sz w:val="24"/>
          <w:szCs w:val="24"/>
        </w:rPr>
        <w:t> </w:t>
      </w:r>
      <w:r w:rsidRPr="00623668">
        <w:rPr>
          <w:rFonts w:ascii="Times New Roman" w:hAnsi="Times New Roman" w:cs="Times New Roman"/>
          <w:b/>
          <w:bCs/>
          <w:sz w:val="24"/>
          <w:szCs w:val="24"/>
        </w:rPr>
        <w:t>Конструирование и моделирование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 xml:space="preserve">Общее представление о конструировании как создании конструкции каких­либо изделий (технических, бытовых, </w:t>
      </w:r>
      <w:r w:rsidRPr="00623668">
        <w:rPr>
          <w:rFonts w:ascii="Times New Roman" w:hAnsi="Times New Roman" w:cs="Times New Roman"/>
          <w:sz w:val="24"/>
          <w:szCs w:val="24"/>
        </w:rPr>
        <w:t>учебных и</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 xml:space="preserve">пр.). Изделие, деталь изделия (общее представление). Понятие о конструкции изделия; </w:t>
      </w:r>
      <w:r w:rsidRPr="00623668">
        <w:rPr>
          <w:rFonts w:ascii="Times New Roman" w:hAnsi="Times New Roman" w:cs="Times New Roman"/>
          <w:iCs/>
          <w:sz w:val="24"/>
          <w:szCs w:val="24"/>
        </w:rPr>
        <w:t>различные виды конструкций и способы их сборки</w:t>
      </w:r>
      <w:r w:rsidRPr="00623668">
        <w:rPr>
          <w:rFonts w:ascii="Times New Roman" w:hAnsi="Times New Roman" w:cs="Times New Roman"/>
          <w:sz w:val="24"/>
          <w:szCs w:val="24"/>
        </w:rPr>
        <w:t>. Виды и способы соединения деталей. Основные требования к изделию (соответствие</w:t>
      </w:r>
      <w:r w:rsidRPr="00623668">
        <w:rPr>
          <w:rFonts w:ascii="Times New Roman" w:hAnsi="Times New Roman" w:cs="Times New Roman"/>
          <w:sz w:val="24"/>
          <w:szCs w:val="24"/>
        </w:rPr>
        <w:br/>
        <w:t>материала, конструкции и внешнего оформления назначению изделия).</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z w:val="24"/>
          <w:szCs w:val="24"/>
        </w:rPr>
        <w:t xml:space="preserve">Конструирование и моделирование изделий из различных материалов по образцу, рисунку, простейшему </w:t>
      </w:r>
      <w:r w:rsidRPr="00623668">
        <w:rPr>
          <w:rFonts w:ascii="Times New Roman" w:hAnsi="Times New Roman" w:cs="Times New Roman"/>
          <w:iCs/>
          <w:sz w:val="24"/>
          <w:szCs w:val="24"/>
        </w:rPr>
        <w:t xml:space="preserve">чертежу или эскизу и по заданным условиям (технико­технологическим, </w:t>
      </w:r>
      <w:r w:rsidRPr="00623668">
        <w:rPr>
          <w:rFonts w:ascii="Times New Roman" w:hAnsi="Times New Roman" w:cs="Times New Roman"/>
          <w:iCs/>
          <w:spacing w:val="-4"/>
          <w:sz w:val="24"/>
          <w:szCs w:val="24"/>
        </w:rPr>
        <w:t>функциональным, декоративно­художественным и</w:t>
      </w:r>
      <w:r w:rsidRPr="00623668">
        <w:rPr>
          <w:rFonts w:ascii="Times New Roman" w:eastAsia="Arial Unicode MS" w:hAnsi="Times New Roman" w:cs="Times New Roman"/>
          <w:iCs/>
          <w:spacing w:val="-4"/>
          <w:sz w:val="24"/>
          <w:szCs w:val="24"/>
        </w:rPr>
        <w:t> </w:t>
      </w:r>
      <w:r w:rsidRPr="00623668">
        <w:rPr>
          <w:rFonts w:ascii="Times New Roman" w:hAnsi="Times New Roman" w:cs="Times New Roman"/>
          <w:iCs/>
          <w:spacing w:val="-4"/>
          <w:sz w:val="24"/>
          <w:szCs w:val="24"/>
        </w:rPr>
        <w:t>пр.).</w:t>
      </w:r>
      <w:r w:rsidRPr="00623668">
        <w:rPr>
          <w:rFonts w:ascii="Times New Roman" w:hAnsi="Times New Roman" w:cs="Times New Roman"/>
          <w:spacing w:val="-4"/>
          <w:sz w:val="24"/>
          <w:szCs w:val="24"/>
        </w:rPr>
        <w:t xml:space="preserve"> </w:t>
      </w:r>
      <w:r w:rsidRPr="00623668">
        <w:rPr>
          <w:rFonts w:ascii="Times New Roman" w:hAnsi="Times New Roman" w:cs="Times New Roman"/>
          <w:sz w:val="24"/>
          <w:szCs w:val="24"/>
        </w:rPr>
        <w:t>Конструирование и моделирование на компьютере и в интерактивном конструкторе.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4.</w:t>
      </w:r>
      <w:r w:rsidRPr="00623668">
        <w:rPr>
          <w:rFonts w:ascii="Times New Roman" w:eastAsia="Arial Unicode MS" w:hAnsi="Times New Roman" w:cs="Times New Roman"/>
          <w:b/>
          <w:bCs/>
          <w:sz w:val="24"/>
          <w:szCs w:val="24"/>
        </w:rPr>
        <w:t> </w:t>
      </w:r>
      <w:r w:rsidRPr="00623668">
        <w:rPr>
          <w:rFonts w:ascii="Times New Roman" w:hAnsi="Times New Roman" w:cs="Times New Roman"/>
          <w:b/>
          <w:bCs/>
          <w:sz w:val="24"/>
          <w:szCs w:val="24"/>
        </w:rPr>
        <w:t>Практика работы на компьютере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Информация, её отбор, анализ и систематизация. Способы получения, хранения, переработки информации.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pacing w:val="2"/>
          <w:sz w:val="24"/>
          <w:szCs w:val="24"/>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w:t>
      </w:r>
      <w:r w:rsidRPr="00623668">
        <w:rPr>
          <w:rFonts w:ascii="Times New Roman" w:hAnsi="Times New Roman" w:cs="Times New Roman"/>
          <w:sz w:val="24"/>
          <w:szCs w:val="24"/>
        </w:rPr>
        <w:t xml:space="preserve">ра, </w:t>
      </w:r>
      <w:r w:rsidRPr="00623668">
        <w:rPr>
          <w:rFonts w:ascii="Times New Roman" w:hAnsi="Times New Roman" w:cs="Times New Roman"/>
          <w:iCs/>
          <w:sz w:val="24"/>
          <w:szCs w:val="24"/>
        </w:rPr>
        <w:t>общее представление о правилах клавиатурного письма</w:t>
      </w:r>
      <w:r w:rsidRPr="00623668">
        <w:rPr>
          <w:rFonts w:ascii="Times New Roman" w:hAnsi="Times New Roman" w:cs="Times New Roman"/>
          <w:sz w:val="24"/>
          <w:szCs w:val="24"/>
        </w:rPr>
        <w:t xml:space="preserve">, пользование мышью, использование простейших средств текстового редактора. </w:t>
      </w:r>
      <w:r w:rsidRPr="00623668">
        <w:rPr>
          <w:rFonts w:ascii="Times New Roman" w:hAnsi="Times New Roman" w:cs="Times New Roman"/>
          <w:iCs/>
          <w:sz w:val="24"/>
          <w:szCs w:val="24"/>
        </w:rPr>
        <w:t>Простейшие приёмы поиска информации: по ключевым словам, каталогам</w:t>
      </w:r>
      <w:r w:rsidRPr="00623668">
        <w:rPr>
          <w:rFonts w:ascii="Times New Roman" w:hAnsi="Times New Roman" w:cs="Times New Roman"/>
          <w:sz w:val="24"/>
          <w:szCs w:val="24"/>
        </w:rPr>
        <w:t>. 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291414" w:rsidRPr="00623668" w:rsidRDefault="00291414" w:rsidP="00623668">
      <w:pPr>
        <w:pStyle w:val="ab"/>
        <w:spacing w:line="240" w:lineRule="auto"/>
        <w:ind w:firstLine="709"/>
        <w:rPr>
          <w:rFonts w:ascii="Times New Roman" w:hAnsi="Times New Roman" w:cs="Times New Roman"/>
          <w:iCs/>
          <w:sz w:val="24"/>
          <w:szCs w:val="24"/>
        </w:rPr>
      </w:pPr>
      <w:r w:rsidRPr="00623668">
        <w:rPr>
          <w:rFonts w:ascii="Times New Roman" w:hAnsi="Times New Roman" w:cs="Times New Roman"/>
          <w:sz w:val="24"/>
          <w:szCs w:val="24"/>
        </w:rPr>
        <w:t xml:space="preserve">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w:t>
      </w:r>
      <w:r w:rsidRPr="00623668">
        <w:rPr>
          <w:rFonts w:ascii="Times New Roman" w:hAnsi="Times New Roman" w:cs="Times New Roman"/>
          <w:spacing w:val="2"/>
          <w:sz w:val="24"/>
          <w:szCs w:val="24"/>
        </w:rPr>
        <w:t xml:space="preserve">детям тематике. Вывод текста на принтер. </w:t>
      </w:r>
      <w:r w:rsidRPr="00623668">
        <w:rPr>
          <w:rFonts w:ascii="Times New Roman" w:hAnsi="Times New Roman" w:cs="Times New Roman"/>
          <w:iCs/>
          <w:spacing w:val="2"/>
          <w:sz w:val="24"/>
          <w:szCs w:val="24"/>
        </w:rPr>
        <w:t xml:space="preserve">Использование </w:t>
      </w:r>
      <w:r w:rsidRPr="00623668">
        <w:rPr>
          <w:rFonts w:ascii="Times New Roman" w:hAnsi="Times New Roman" w:cs="Times New Roman"/>
          <w:iCs/>
          <w:sz w:val="24"/>
          <w:szCs w:val="24"/>
        </w:rPr>
        <w:t>рисунков из ресурса компьютера, программ Word и Power Point.</w:t>
      </w:r>
    </w:p>
    <w:p w:rsidR="00291414" w:rsidRPr="00623668" w:rsidRDefault="00291414" w:rsidP="00623668">
      <w:pPr>
        <w:pStyle w:val="41"/>
        <w:spacing w:before="0" w:after="0" w:line="240" w:lineRule="auto"/>
        <w:ind w:firstLine="709"/>
        <w:jc w:val="both"/>
        <w:rPr>
          <w:rFonts w:ascii="Times New Roman" w:hAnsi="Times New Roman" w:cs="Times New Roman"/>
          <w:b/>
          <w:i w:val="0"/>
          <w:sz w:val="24"/>
          <w:szCs w:val="24"/>
        </w:rPr>
      </w:pPr>
      <w:r w:rsidRPr="00623668">
        <w:rPr>
          <w:rFonts w:ascii="Times New Roman" w:hAnsi="Times New Roman" w:cs="Times New Roman"/>
          <w:b/>
          <w:i w:val="0"/>
          <w:sz w:val="24"/>
          <w:szCs w:val="24"/>
        </w:rPr>
        <w:t>9. Физическая культура (адаптивная)</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Знания о физической культуре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 xml:space="preserve">Физическая культура. </w:t>
      </w:r>
      <w:r w:rsidRPr="00623668">
        <w:rPr>
          <w:rFonts w:ascii="Times New Roman" w:hAnsi="Times New Roman" w:cs="Times New Roman"/>
          <w:sz w:val="24"/>
          <w:szCs w:val="24"/>
        </w:rPr>
        <w:t xml:space="preserve">Физическая культура как система </w:t>
      </w:r>
      <w:r w:rsidRPr="00623668">
        <w:rPr>
          <w:rFonts w:ascii="Times New Roman" w:hAnsi="Times New Roman" w:cs="Times New Roman"/>
          <w:spacing w:val="2"/>
          <w:sz w:val="24"/>
          <w:szCs w:val="24"/>
        </w:rPr>
        <w:t xml:space="preserve">разнообразных форм занятий физическими упражнениями </w:t>
      </w:r>
      <w:r w:rsidRPr="00623668">
        <w:rPr>
          <w:rFonts w:ascii="Times New Roman" w:hAnsi="Times New Roman" w:cs="Times New Roman"/>
          <w:sz w:val="24"/>
          <w:szCs w:val="24"/>
        </w:rPr>
        <w:t>по укреплению здоровья человека. Ходьба, бег, прыжки, лазанье, ползание, плавание как жизненно важные способы передвижения человека.</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Правила предупреждения травматизма во время занятий </w:t>
      </w:r>
      <w:r w:rsidRPr="00623668">
        <w:rPr>
          <w:rFonts w:ascii="Times New Roman" w:hAnsi="Times New Roman" w:cs="Times New Roman"/>
          <w:sz w:val="24"/>
          <w:szCs w:val="24"/>
        </w:rPr>
        <w:t>физическими упражнениями: организация мест занятий, подбор одежды, обуви и инвентаря.</w:t>
      </w:r>
    </w:p>
    <w:p w:rsidR="00291414" w:rsidRPr="00623668" w:rsidRDefault="00291414" w:rsidP="00623668">
      <w:pPr>
        <w:pStyle w:val="ab"/>
        <w:spacing w:line="240" w:lineRule="auto"/>
        <w:ind w:firstLine="709"/>
        <w:rPr>
          <w:rFonts w:ascii="Times New Roman" w:hAnsi="Times New Roman" w:cs="Times New Roman"/>
          <w:spacing w:val="-2"/>
          <w:sz w:val="24"/>
          <w:szCs w:val="24"/>
        </w:rPr>
      </w:pPr>
      <w:r w:rsidRPr="00623668">
        <w:rPr>
          <w:rFonts w:ascii="Times New Roman" w:hAnsi="Times New Roman" w:cs="Times New Roman"/>
          <w:b/>
          <w:bCs/>
          <w:spacing w:val="-4"/>
          <w:sz w:val="24"/>
          <w:szCs w:val="24"/>
        </w:rPr>
        <w:t xml:space="preserve">Физические упражнения. </w:t>
      </w:r>
      <w:r w:rsidRPr="00623668">
        <w:rPr>
          <w:rFonts w:ascii="Times New Roman" w:hAnsi="Times New Roman" w:cs="Times New Roman"/>
          <w:spacing w:val="-4"/>
          <w:sz w:val="24"/>
          <w:szCs w:val="24"/>
        </w:rPr>
        <w:t>Физические упражнения, их вли</w:t>
      </w:r>
      <w:r w:rsidRPr="00623668">
        <w:rPr>
          <w:rFonts w:ascii="Times New Roman" w:hAnsi="Times New Roman" w:cs="Times New Roman"/>
          <w:spacing w:val="-2"/>
          <w:sz w:val="24"/>
          <w:szCs w:val="24"/>
        </w:rPr>
        <w:t xml:space="preserve">яние на физическое развитие и развитие физических качеств. </w:t>
      </w:r>
      <w:r w:rsidRPr="00623668">
        <w:rPr>
          <w:rFonts w:ascii="Times New Roman" w:hAnsi="Times New Roman" w:cs="Times New Roman"/>
          <w:spacing w:val="-4"/>
          <w:sz w:val="24"/>
          <w:szCs w:val="24"/>
        </w:rPr>
        <w:t>Физическая подготовка и её связь с развитием основных физи</w:t>
      </w:r>
      <w:r w:rsidRPr="00623668">
        <w:rPr>
          <w:rFonts w:ascii="Times New Roman" w:hAnsi="Times New Roman" w:cs="Times New Roman"/>
          <w:spacing w:val="-2"/>
          <w:sz w:val="24"/>
          <w:szCs w:val="24"/>
        </w:rPr>
        <w:t>ческих качеств. Характеристика основных физических качеств: силы, быстроты, выносливости, гибкости и равновесия.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Физическая нагрузка и её влияние на повышение частоты сердечных сокращений.</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Способы физкультурной деятельности</w:t>
      </w:r>
    </w:p>
    <w:p w:rsidR="00291414" w:rsidRPr="00623668" w:rsidRDefault="00291414" w:rsidP="00623668">
      <w:pPr>
        <w:pStyle w:val="ab"/>
        <w:spacing w:line="240" w:lineRule="auto"/>
        <w:ind w:firstLine="709"/>
        <w:rPr>
          <w:rFonts w:ascii="Times New Roman" w:hAnsi="Times New Roman" w:cs="Times New Roman"/>
          <w:b/>
          <w:bCs/>
          <w:spacing w:val="-2"/>
          <w:sz w:val="24"/>
          <w:szCs w:val="24"/>
        </w:rPr>
      </w:pPr>
      <w:r w:rsidRPr="00623668">
        <w:rPr>
          <w:rFonts w:ascii="Times New Roman" w:hAnsi="Times New Roman" w:cs="Times New Roman"/>
          <w:b/>
          <w:bCs/>
          <w:spacing w:val="2"/>
          <w:sz w:val="24"/>
          <w:szCs w:val="24"/>
        </w:rPr>
        <w:t xml:space="preserve">Самостоятельные занятия. </w:t>
      </w:r>
      <w:r w:rsidRPr="00623668">
        <w:rPr>
          <w:rFonts w:ascii="Times New Roman" w:hAnsi="Times New Roman" w:cs="Times New Roman"/>
          <w:spacing w:val="2"/>
          <w:sz w:val="24"/>
          <w:szCs w:val="24"/>
        </w:rPr>
        <w:t xml:space="preserve">Составление режима дня. </w:t>
      </w:r>
      <w:r w:rsidRPr="00623668">
        <w:rPr>
          <w:rFonts w:ascii="Times New Roman" w:hAnsi="Times New Roman" w:cs="Times New Roman"/>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t xml:space="preserve">Самостоятельные игры и развлечения. </w:t>
      </w:r>
      <w:r w:rsidRPr="00623668">
        <w:rPr>
          <w:rFonts w:ascii="Times New Roman" w:hAnsi="Times New Roman" w:cs="Times New Roman"/>
          <w:sz w:val="24"/>
          <w:szCs w:val="24"/>
        </w:rPr>
        <w:t>Организация и проведение подвижных игр (на спортивных площадках и в спортивных залах).</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Физическое совершенствование</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bCs/>
          <w:sz w:val="24"/>
          <w:szCs w:val="24"/>
        </w:rPr>
        <w:lastRenderedPageBreak/>
        <w:t xml:space="preserve">Физкультурно­оздоровительная деятельность. </w:t>
      </w:r>
      <w:r w:rsidRPr="00623668">
        <w:rPr>
          <w:rFonts w:ascii="Times New Roman" w:hAnsi="Times New Roman" w:cs="Times New Roman"/>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Комплексы упражнений на развитие физических качеств.</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spacing w:val="-2"/>
          <w:sz w:val="24"/>
          <w:szCs w:val="24"/>
        </w:rPr>
        <w:t xml:space="preserve">Комплексы дыхательных упражнений. Гимнастика для </w:t>
      </w:r>
      <w:r w:rsidRPr="00623668">
        <w:rPr>
          <w:rFonts w:ascii="Times New Roman" w:hAnsi="Times New Roman" w:cs="Times New Roman"/>
          <w:sz w:val="24"/>
          <w:szCs w:val="24"/>
        </w:rPr>
        <w:t>глаз.</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bCs/>
          <w:sz w:val="24"/>
          <w:szCs w:val="24"/>
        </w:rPr>
        <w:t>Спортивно­оздоровительная деятельность.</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bCs/>
          <w:i/>
          <w:iCs/>
          <w:spacing w:val="2"/>
          <w:sz w:val="24"/>
          <w:szCs w:val="24"/>
        </w:rPr>
        <w:t xml:space="preserve">Гимнастика с основами акробатики. </w:t>
      </w:r>
      <w:r w:rsidRPr="00623668">
        <w:rPr>
          <w:rFonts w:ascii="Times New Roman" w:hAnsi="Times New Roman" w:cs="Times New Roman"/>
          <w:i/>
          <w:iCs/>
          <w:spacing w:val="2"/>
          <w:sz w:val="24"/>
          <w:szCs w:val="24"/>
        </w:rPr>
        <w:t xml:space="preserve">Организующие </w:t>
      </w:r>
      <w:r w:rsidRPr="00623668">
        <w:rPr>
          <w:rFonts w:ascii="Times New Roman" w:hAnsi="Times New Roman" w:cs="Times New Roman"/>
          <w:i/>
          <w:iCs/>
          <w:sz w:val="24"/>
          <w:szCs w:val="24"/>
        </w:rPr>
        <w:t xml:space="preserve">команды и приёмы. </w:t>
      </w:r>
      <w:r w:rsidRPr="00623668">
        <w:rPr>
          <w:rFonts w:ascii="Times New Roman" w:hAnsi="Times New Roman" w:cs="Times New Roman"/>
          <w:sz w:val="24"/>
          <w:szCs w:val="24"/>
        </w:rPr>
        <w:t>Строевые действия в шеренге и колонне; выполнение строевых команд.</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Акробатические упражнения. </w:t>
      </w:r>
      <w:r w:rsidRPr="00623668">
        <w:rPr>
          <w:rFonts w:ascii="Times New Roman" w:hAnsi="Times New Roman" w:cs="Times New Roman"/>
          <w:sz w:val="24"/>
          <w:szCs w:val="24"/>
        </w:rPr>
        <w:t>Упоры; седы; упражнения в группировке; перекаты; стойка на лопатках; кувырки вперёд и назад; гимнастический мост.</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Акробатические комбинации. </w:t>
      </w:r>
      <w:r w:rsidRPr="00623668">
        <w:rPr>
          <w:rFonts w:ascii="Times New Roman" w:hAnsi="Times New Roman" w:cs="Times New Roman"/>
          <w:sz w:val="24"/>
          <w:szCs w:val="24"/>
        </w:rPr>
        <w:t>Например: 1)</w:t>
      </w:r>
      <w:r w:rsidRPr="00623668">
        <w:rPr>
          <w:rFonts w:ascii="Times New Roman" w:eastAsia="Arial Unicode MS" w:hAnsi="Times New Roman" w:cs="Times New Roman"/>
          <w:sz w:val="24"/>
          <w:szCs w:val="24"/>
        </w:rPr>
        <w:t> </w:t>
      </w:r>
      <w:r w:rsidRPr="00623668">
        <w:rPr>
          <w:rFonts w:ascii="Times New Roman" w:hAnsi="Times New Roman" w:cs="Times New Roman"/>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623668">
        <w:rPr>
          <w:rFonts w:ascii="Times New Roman" w:hAnsi="Times New Roman" w:cs="Times New Roman"/>
          <w:spacing w:val="2"/>
          <w:sz w:val="24"/>
          <w:szCs w:val="24"/>
        </w:rPr>
        <w:t>на руки в упор присев; 2)</w:t>
      </w:r>
      <w:r w:rsidRPr="00623668">
        <w:rPr>
          <w:rFonts w:ascii="Times New Roman" w:eastAsia="Arial Unicode MS" w:hAnsi="Times New Roman" w:cs="Times New Roman"/>
          <w:spacing w:val="2"/>
          <w:sz w:val="24"/>
          <w:szCs w:val="24"/>
        </w:rPr>
        <w:t> </w:t>
      </w:r>
      <w:r w:rsidRPr="00623668">
        <w:rPr>
          <w:rFonts w:ascii="Times New Roman" w:hAnsi="Times New Roman" w:cs="Times New Roman"/>
          <w:spacing w:val="2"/>
          <w:sz w:val="24"/>
          <w:szCs w:val="24"/>
        </w:rPr>
        <w:t xml:space="preserve">кувырок вперёд в упор присев, </w:t>
      </w:r>
      <w:r w:rsidRPr="00623668">
        <w:rPr>
          <w:rFonts w:ascii="Times New Roman" w:hAnsi="Times New Roman" w:cs="Times New Roman"/>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pacing w:val="-4"/>
          <w:sz w:val="24"/>
          <w:szCs w:val="24"/>
        </w:rPr>
        <w:t xml:space="preserve">Упражнения на низкой гимнастической перекладине: </w:t>
      </w:r>
      <w:r w:rsidRPr="00623668">
        <w:rPr>
          <w:rFonts w:ascii="Times New Roman" w:hAnsi="Times New Roman" w:cs="Times New Roman"/>
          <w:spacing w:val="-4"/>
          <w:sz w:val="24"/>
          <w:szCs w:val="24"/>
        </w:rPr>
        <w:t xml:space="preserve">висы, </w:t>
      </w:r>
      <w:r w:rsidRPr="00623668">
        <w:rPr>
          <w:rFonts w:ascii="Times New Roman" w:hAnsi="Times New Roman" w:cs="Times New Roman"/>
          <w:sz w:val="24"/>
          <w:szCs w:val="24"/>
        </w:rPr>
        <w:t>перемахи.</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pacing w:val="2"/>
          <w:sz w:val="24"/>
          <w:szCs w:val="24"/>
        </w:rPr>
        <w:t xml:space="preserve">Гимнастическая комбинация. </w:t>
      </w:r>
      <w:r w:rsidRPr="00623668">
        <w:rPr>
          <w:rFonts w:ascii="Times New Roman" w:hAnsi="Times New Roman" w:cs="Times New Roman"/>
          <w:spacing w:val="2"/>
          <w:sz w:val="24"/>
          <w:szCs w:val="24"/>
        </w:rPr>
        <w:t xml:space="preserve">Например, из виса стоя </w:t>
      </w:r>
      <w:r w:rsidRPr="00623668">
        <w:rPr>
          <w:rFonts w:ascii="Times New Roman" w:hAnsi="Times New Roman" w:cs="Times New Roman"/>
          <w:sz w:val="24"/>
          <w:szCs w:val="24"/>
        </w:rPr>
        <w:t xml:space="preserve">присев толчком двумя ногами перемах, согнув ноги, в вис </w:t>
      </w:r>
      <w:r w:rsidRPr="00623668">
        <w:rPr>
          <w:rFonts w:ascii="Times New Roman" w:hAnsi="Times New Roman" w:cs="Times New Roman"/>
          <w:spacing w:val="2"/>
          <w:sz w:val="24"/>
          <w:szCs w:val="24"/>
        </w:rPr>
        <w:t xml:space="preserve">сзади согнувшись, опускание назад в вис стоя и обратное </w:t>
      </w:r>
      <w:r w:rsidRPr="00623668">
        <w:rPr>
          <w:rFonts w:ascii="Times New Roman" w:hAnsi="Times New Roman" w:cs="Times New Roman"/>
          <w:sz w:val="24"/>
          <w:szCs w:val="24"/>
        </w:rPr>
        <w:t>движение через вис сзади согнувшись со сходом вперёд ноги.</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Опорный прыжок: </w:t>
      </w:r>
      <w:r w:rsidRPr="00623668">
        <w:rPr>
          <w:rFonts w:ascii="Times New Roman" w:hAnsi="Times New Roman" w:cs="Times New Roman"/>
          <w:sz w:val="24"/>
          <w:szCs w:val="24"/>
        </w:rPr>
        <w:t>с разбега через гимнастического козла.</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i/>
          <w:iCs/>
          <w:spacing w:val="2"/>
          <w:sz w:val="24"/>
          <w:szCs w:val="24"/>
        </w:rPr>
        <w:t xml:space="preserve">Гимнастические упражнения прикладного характера. </w:t>
      </w:r>
      <w:r w:rsidRPr="00623668">
        <w:rPr>
          <w:rFonts w:ascii="Times New Roman" w:hAnsi="Times New Roman" w:cs="Times New Roman"/>
          <w:spacing w:val="2"/>
          <w:sz w:val="24"/>
          <w:szCs w:val="24"/>
        </w:rPr>
        <w:t xml:space="preserve">Прыжки со скакалкой. Передвижение по гимнастической </w:t>
      </w:r>
      <w:r w:rsidRPr="00623668">
        <w:rPr>
          <w:rFonts w:ascii="Times New Roman" w:hAnsi="Times New Roman" w:cs="Times New Roman"/>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291414" w:rsidRPr="00623668" w:rsidRDefault="00291414" w:rsidP="00623668">
      <w:pPr>
        <w:pStyle w:val="ab"/>
        <w:spacing w:line="240" w:lineRule="auto"/>
        <w:ind w:firstLine="709"/>
        <w:rPr>
          <w:rFonts w:ascii="Times New Roman" w:hAnsi="Times New Roman" w:cs="Times New Roman"/>
          <w:bCs/>
          <w:iCs/>
          <w:sz w:val="24"/>
          <w:szCs w:val="24"/>
        </w:rPr>
      </w:pPr>
      <w:r w:rsidRPr="00623668">
        <w:rPr>
          <w:rFonts w:ascii="Times New Roman" w:hAnsi="Times New Roman" w:cs="Times New Roman"/>
          <w:b/>
          <w:bCs/>
          <w:i/>
          <w:iCs/>
          <w:sz w:val="24"/>
          <w:szCs w:val="24"/>
        </w:rPr>
        <w:t xml:space="preserve">Лёгкая атлетика. Ходьба:  </w:t>
      </w:r>
      <w:r w:rsidRPr="00623668">
        <w:rPr>
          <w:rFonts w:ascii="Times New Roman" w:hAnsi="Times New Roman" w:cs="Times New Roman"/>
          <w:bCs/>
          <w:iCs/>
          <w:sz w:val="24"/>
          <w:szCs w:val="24"/>
        </w:rPr>
        <w:t xml:space="preserve">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 </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Беговые упражнения: </w:t>
      </w:r>
      <w:r w:rsidRPr="00623668">
        <w:rPr>
          <w:rFonts w:ascii="Times New Roman" w:hAnsi="Times New Roman" w:cs="Times New Roman"/>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Прыжковые упражнения: </w:t>
      </w:r>
      <w:r w:rsidRPr="00623668">
        <w:rPr>
          <w:rFonts w:ascii="Times New Roman" w:hAnsi="Times New Roman" w:cs="Times New Roman"/>
          <w:sz w:val="24"/>
          <w:szCs w:val="24"/>
        </w:rPr>
        <w:t>на одной ноге и двух ногах на месте и с продвижением; в длину и высоту; спрыгивание и запрыгивание.</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Броски: </w:t>
      </w:r>
      <w:r w:rsidRPr="00623668">
        <w:rPr>
          <w:rFonts w:ascii="Times New Roman" w:hAnsi="Times New Roman" w:cs="Times New Roman"/>
          <w:sz w:val="24"/>
          <w:szCs w:val="24"/>
        </w:rPr>
        <w:t>большого мяча (</w:t>
      </w:r>
      <w:smartTag w:uri="urn:schemas-microsoft-com:office:smarttags" w:element="metricconverter">
        <w:smartTagPr>
          <w:attr w:name="ProductID" w:val="1 кг"/>
        </w:smartTagPr>
        <w:r w:rsidRPr="00623668">
          <w:rPr>
            <w:rFonts w:ascii="Times New Roman" w:hAnsi="Times New Roman" w:cs="Times New Roman"/>
            <w:sz w:val="24"/>
            <w:szCs w:val="24"/>
          </w:rPr>
          <w:t>1 кг</w:t>
        </w:r>
      </w:smartTag>
      <w:r w:rsidRPr="00623668">
        <w:rPr>
          <w:rFonts w:ascii="Times New Roman" w:hAnsi="Times New Roman" w:cs="Times New Roman"/>
          <w:sz w:val="24"/>
          <w:szCs w:val="24"/>
        </w:rPr>
        <w:t>) на дальность разными способами.</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i/>
          <w:iCs/>
          <w:sz w:val="24"/>
          <w:szCs w:val="24"/>
        </w:rPr>
        <w:t xml:space="preserve">Метание: </w:t>
      </w:r>
      <w:r w:rsidRPr="00623668">
        <w:rPr>
          <w:rFonts w:ascii="Times New Roman" w:hAnsi="Times New Roman" w:cs="Times New Roman"/>
          <w:sz w:val="24"/>
          <w:szCs w:val="24"/>
        </w:rPr>
        <w:t>малого мяча в вертикальную цель и на дальность.</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 xml:space="preserve">Плавание. </w:t>
      </w:r>
      <w:r w:rsidRPr="00623668">
        <w:rPr>
          <w:rFonts w:ascii="Times New Roman" w:hAnsi="Times New Roman" w:cs="Times New Roman"/>
          <w:i/>
          <w:iCs/>
          <w:sz w:val="24"/>
          <w:szCs w:val="24"/>
        </w:rPr>
        <w:t xml:space="preserve">Подводящие упражнения: </w:t>
      </w:r>
      <w:r w:rsidRPr="00623668">
        <w:rPr>
          <w:rFonts w:ascii="Times New Roman" w:hAnsi="Times New Roman" w:cs="Times New Roman"/>
          <w:sz w:val="24"/>
          <w:szCs w:val="24"/>
        </w:rPr>
        <w:t xml:space="preserve">вхождение в воду; передвижение по дну бассейна; упражнения на всплывание; лежание и скольжение; упражнения на согласование работы рук и ног. </w:t>
      </w:r>
      <w:r w:rsidRPr="00623668">
        <w:rPr>
          <w:rFonts w:ascii="Times New Roman" w:hAnsi="Times New Roman" w:cs="Times New Roman"/>
          <w:i/>
          <w:iCs/>
          <w:sz w:val="24"/>
          <w:szCs w:val="24"/>
        </w:rPr>
        <w:t xml:space="preserve">Проплывание учебных дистанций: </w:t>
      </w:r>
      <w:r w:rsidRPr="00623668">
        <w:rPr>
          <w:rFonts w:ascii="Times New Roman" w:hAnsi="Times New Roman" w:cs="Times New Roman"/>
          <w:sz w:val="24"/>
          <w:szCs w:val="24"/>
        </w:rPr>
        <w:t>произвольным способом.</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bCs/>
          <w:i/>
          <w:iCs/>
          <w:sz w:val="24"/>
          <w:szCs w:val="24"/>
        </w:rPr>
        <w:t xml:space="preserve">Подвижные и спортивные игры. </w:t>
      </w:r>
      <w:r w:rsidRPr="00623668">
        <w:rPr>
          <w:rFonts w:ascii="Times New Roman" w:hAnsi="Times New Roman" w:cs="Times New Roman"/>
          <w:i/>
          <w:iCs/>
          <w:sz w:val="24"/>
          <w:szCs w:val="24"/>
        </w:rPr>
        <w:t xml:space="preserve">На материале гимнастики с основами акробатики: </w:t>
      </w:r>
      <w:r w:rsidRPr="00623668">
        <w:rPr>
          <w:rFonts w:ascii="Times New Roman" w:hAnsi="Times New Roman" w:cs="Times New Roman"/>
          <w:sz w:val="24"/>
          <w:szCs w:val="24"/>
        </w:rPr>
        <w:t>игровые задания с исполь</w:t>
      </w:r>
      <w:r w:rsidRPr="00623668">
        <w:rPr>
          <w:rFonts w:ascii="Times New Roman" w:hAnsi="Times New Roman" w:cs="Times New Roman"/>
          <w:spacing w:val="2"/>
          <w:sz w:val="24"/>
          <w:szCs w:val="24"/>
        </w:rPr>
        <w:t xml:space="preserve">зованием строевых упражнений, упражнений на внимание, </w:t>
      </w:r>
      <w:r w:rsidRPr="00623668">
        <w:rPr>
          <w:rFonts w:ascii="Times New Roman" w:hAnsi="Times New Roman" w:cs="Times New Roman"/>
          <w:sz w:val="24"/>
          <w:szCs w:val="24"/>
        </w:rPr>
        <w:t>силу, ловкость и координацию.</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На материале лёгкой атлетики: </w:t>
      </w:r>
      <w:r w:rsidRPr="00623668">
        <w:rPr>
          <w:rFonts w:ascii="Times New Roman" w:hAnsi="Times New Roman" w:cs="Times New Roman"/>
          <w:sz w:val="24"/>
          <w:szCs w:val="24"/>
        </w:rPr>
        <w:t>прыжки, бег, метания и броски; упражнения на координацию, выносливость и быстроту.</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На материале спортивных игр:</w:t>
      </w:r>
    </w:p>
    <w:p w:rsidR="00291414" w:rsidRPr="00623668" w:rsidRDefault="00291414" w:rsidP="00623668">
      <w:pPr>
        <w:pStyle w:val="ab"/>
        <w:spacing w:line="240" w:lineRule="auto"/>
        <w:ind w:firstLine="709"/>
        <w:rPr>
          <w:rFonts w:ascii="Times New Roman" w:hAnsi="Times New Roman" w:cs="Times New Roman"/>
          <w:iCs/>
          <w:sz w:val="24"/>
          <w:szCs w:val="24"/>
        </w:rPr>
      </w:pPr>
      <w:r w:rsidRPr="00623668">
        <w:rPr>
          <w:rFonts w:ascii="Times New Roman" w:hAnsi="Times New Roman" w:cs="Times New Roman"/>
          <w:i/>
          <w:iCs/>
          <w:sz w:val="24"/>
          <w:szCs w:val="24"/>
        </w:rPr>
        <w:t xml:space="preserve">Пионербол:  </w:t>
      </w:r>
      <w:r w:rsidRPr="00623668">
        <w:rPr>
          <w:rFonts w:ascii="Times New Roman" w:hAnsi="Times New Roman" w:cs="Times New Roman"/>
          <w:iCs/>
          <w:sz w:val="24"/>
          <w:szCs w:val="24"/>
        </w:rPr>
        <w:t>броски и ловля мяча в парах через сетку двумя руками снизу и сверху; нижняя подача мяча (одной рукой снизу).</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Футбол: </w:t>
      </w:r>
      <w:r w:rsidRPr="00623668">
        <w:rPr>
          <w:rFonts w:ascii="Times New Roman" w:hAnsi="Times New Roman" w:cs="Times New Roman"/>
          <w:sz w:val="24"/>
          <w:szCs w:val="24"/>
        </w:rPr>
        <w:t>удар по неподвижному и катящемуся мячу; оста</w:t>
      </w:r>
      <w:r w:rsidRPr="00623668">
        <w:rPr>
          <w:rFonts w:ascii="Times New Roman" w:hAnsi="Times New Roman" w:cs="Times New Roman"/>
          <w:spacing w:val="2"/>
          <w:sz w:val="24"/>
          <w:szCs w:val="24"/>
        </w:rPr>
        <w:t xml:space="preserve">новка мяча; ведение мяча; подвижные игры на материале </w:t>
      </w:r>
      <w:r w:rsidRPr="00623668">
        <w:rPr>
          <w:rFonts w:ascii="Times New Roman" w:hAnsi="Times New Roman" w:cs="Times New Roman"/>
          <w:sz w:val="24"/>
          <w:szCs w:val="24"/>
        </w:rPr>
        <w:t>футбола.</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i/>
          <w:iCs/>
          <w:sz w:val="24"/>
          <w:szCs w:val="24"/>
        </w:rPr>
        <w:t xml:space="preserve">Баскетбол: </w:t>
      </w:r>
      <w:r w:rsidRPr="00623668">
        <w:rPr>
          <w:rFonts w:ascii="Times New Roman" w:hAnsi="Times New Roman" w:cs="Times New Roman"/>
          <w:sz w:val="24"/>
          <w:szCs w:val="24"/>
        </w:rPr>
        <w:t>специальные передвижения без мяча; ведение мяча; броски мяча в корзину; подвижные игры на материале баскетбола.</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iCs/>
          <w:sz w:val="24"/>
          <w:szCs w:val="24"/>
        </w:rPr>
        <w:t xml:space="preserve">Волейбол: </w:t>
      </w:r>
      <w:r w:rsidRPr="00623668">
        <w:rPr>
          <w:rFonts w:ascii="Times New Roman" w:hAnsi="Times New Roman" w:cs="Times New Roman"/>
          <w:sz w:val="24"/>
          <w:szCs w:val="24"/>
        </w:rPr>
        <w:t>подбрасывание мяча; подача мяча; приём и передача мяча; подвижные игры на материале волейбола.</w:t>
      </w:r>
    </w:p>
    <w:p w:rsidR="00291414" w:rsidRPr="00623668" w:rsidRDefault="00291414" w:rsidP="00623668">
      <w:pPr>
        <w:pStyle w:val="ab"/>
        <w:spacing w:line="240" w:lineRule="auto"/>
        <w:ind w:firstLine="709"/>
        <w:rPr>
          <w:rFonts w:ascii="Times New Roman" w:hAnsi="Times New Roman" w:cs="Times New Roman"/>
          <w:b/>
          <w:i/>
          <w:sz w:val="24"/>
          <w:szCs w:val="24"/>
        </w:rPr>
      </w:pPr>
      <w:r w:rsidRPr="00623668">
        <w:rPr>
          <w:rFonts w:ascii="Times New Roman" w:hAnsi="Times New Roman" w:cs="Times New Roman"/>
          <w:b/>
          <w:i/>
          <w:sz w:val="24"/>
          <w:szCs w:val="24"/>
        </w:rPr>
        <w:lastRenderedPageBreak/>
        <w:t xml:space="preserve">Подвижные игры разных народов.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Коррекционно-развивающие игры: «Порядок и беспорядок», «Узнай, где звонили», «Собери урожай». Игры с бегом и прыжками: «Сорви шишку», «У медведя во бору», «Подбеги к своему предмету», «День и ночь», «Кот и мыши», «Пятнашки»; «Прыжки по кочкам». Игры с мячом: «Метание мячей и мешочков»; «Кого назвали – тот и ловит», «Мяч по кругу», «Не урони мяч».</w:t>
      </w:r>
    </w:p>
    <w:p w:rsidR="00291414" w:rsidRPr="00623668" w:rsidRDefault="00291414" w:rsidP="00623668">
      <w:pPr>
        <w:pStyle w:val="ab"/>
        <w:spacing w:line="240" w:lineRule="auto"/>
        <w:ind w:firstLine="709"/>
        <w:rPr>
          <w:rFonts w:ascii="Times New Roman" w:hAnsi="Times New Roman" w:cs="Times New Roman"/>
          <w:sz w:val="24"/>
          <w:szCs w:val="24"/>
        </w:rPr>
      </w:pPr>
    </w:p>
    <w:p w:rsidR="00291414" w:rsidRPr="00623668" w:rsidRDefault="00291414" w:rsidP="00623668">
      <w:pPr>
        <w:pStyle w:val="ab"/>
        <w:spacing w:line="240" w:lineRule="auto"/>
        <w:ind w:firstLine="709"/>
        <w:rPr>
          <w:rFonts w:ascii="Times New Roman" w:hAnsi="Times New Roman" w:cs="Times New Roman"/>
          <w:b/>
          <w:sz w:val="24"/>
          <w:szCs w:val="24"/>
        </w:rPr>
      </w:pPr>
      <w:r w:rsidRPr="00623668">
        <w:rPr>
          <w:rFonts w:ascii="Times New Roman" w:hAnsi="Times New Roman" w:cs="Times New Roman"/>
          <w:b/>
          <w:sz w:val="24"/>
          <w:szCs w:val="24"/>
        </w:rPr>
        <w:t>Адаптивная физическая реабилитация</w:t>
      </w:r>
    </w:p>
    <w:p w:rsidR="00291414" w:rsidRPr="00623668" w:rsidRDefault="00291414" w:rsidP="00623668">
      <w:pPr>
        <w:pStyle w:val="ab"/>
        <w:spacing w:line="240" w:lineRule="auto"/>
        <w:ind w:firstLine="709"/>
        <w:rPr>
          <w:rFonts w:ascii="Times New Roman" w:hAnsi="Times New Roman" w:cs="Times New Roman"/>
          <w:b/>
          <w:bCs/>
          <w:i/>
          <w:iCs/>
          <w:sz w:val="24"/>
          <w:szCs w:val="24"/>
        </w:rPr>
      </w:pPr>
      <w:r w:rsidRPr="00623668">
        <w:rPr>
          <w:rFonts w:ascii="Times New Roman" w:hAnsi="Times New Roman" w:cs="Times New Roman"/>
          <w:b/>
          <w:bCs/>
          <w:i/>
          <w:iCs/>
          <w:sz w:val="24"/>
          <w:szCs w:val="24"/>
        </w:rPr>
        <w:t>Общеразвивающие упражнения</w:t>
      </w:r>
    </w:p>
    <w:p w:rsidR="00291414" w:rsidRPr="00623668" w:rsidRDefault="00291414" w:rsidP="00623668">
      <w:pPr>
        <w:pStyle w:val="ab"/>
        <w:spacing w:line="240" w:lineRule="auto"/>
        <w:ind w:firstLine="709"/>
        <w:rPr>
          <w:rFonts w:ascii="Times New Roman" w:hAnsi="Times New Roman" w:cs="Times New Roman"/>
          <w:b/>
          <w:bCs/>
          <w:i/>
          <w:sz w:val="24"/>
          <w:szCs w:val="24"/>
        </w:rPr>
      </w:pPr>
      <w:r w:rsidRPr="00623668">
        <w:rPr>
          <w:rFonts w:ascii="Times New Roman" w:hAnsi="Times New Roman" w:cs="Times New Roman"/>
          <w:b/>
          <w:bCs/>
          <w:i/>
          <w:sz w:val="24"/>
          <w:szCs w:val="24"/>
        </w:rPr>
        <w:t>На материале гимнастики с основами акробатики</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i/>
          <w:iCs/>
          <w:sz w:val="24"/>
          <w:szCs w:val="24"/>
        </w:rPr>
        <w:t xml:space="preserve">Развитие гибкости: </w:t>
      </w:r>
      <w:r w:rsidRPr="00623668">
        <w:rPr>
          <w:rFonts w:ascii="Times New Roman" w:hAnsi="Times New Roman" w:cs="Times New Roman"/>
          <w:iCs/>
          <w:sz w:val="24"/>
          <w:szCs w:val="24"/>
        </w:rPr>
        <w:t xml:space="preserve">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w:t>
      </w:r>
      <w:r w:rsidRPr="00623668">
        <w:rPr>
          <w:rFonts w:ascii="Times New Roman" w:hAnsi="Times New Roman" w:cs="Times New Roman"/>
          <w:sz w:val="24"/>
          <w:szCs w:val="24"/>
        </w:rPr>
        <w:t xml:space="preserve">высокие взмахи поочерёдно и попеременно правой и левой ногой, стоя у гимнастической стенки и при передвижениях; комплексы </w:t>
      </w:r>
      <w:r w:rsidRPr="00623668">
        <w:rPr>
          <w:rFonts w:ascii="Times New Roman" w:hAnsi="Times New Roman" w:cs="Times New Roman"/>
          <w:spacing w:val="2"/>
          <w:sz w:val="24"/>
          <w:szCs w:val="24"/>
        </w:rPr>
        <w:t xml:space="preserve">упражнений, включающие в себя максимальное сгибание </w:t>
      </w:r>
      <w:r w:rsidRPr="00623668">
        <w:rPr>
          <w:rFonts w:ascii="Times New Roman" w:hAnsi="Times New Roman" w:cs="Times New Roman"/>
          <w:sz w:val="24"/>
          <w:szCs w:val="24"/>
        </w:rPr>
        <w:t xml:space="preserve">и </w:t>
      </w:r>
      <w:r w:rsidRPr="00623668">
        <w:rPr>
          <w:rFonts w:ascii="Times New Roman" w:hAnsi="Times New Roman" w:cs="Times New Roman"/>
          <w:spacing w:val="2"/>
          <w:sz w:val="24"/>
          <w:szCs w:val="24"/>
        </w:rPr>
        <w:t xml:space="preserve">прогибание туловища (в стойках и седах); индивидуальные </w:t>
      </w:r>
      <w:r w:rsidRPr="00623668">
        <w:rPr>
          <w:rFonts w:ascii="Times New Roman" w:hAnsi="Times New Roman" w:cs="Times New Roman"/>
          <w:sz w:val="24"/>
          <w:szCs w:val="24"/>
        </w:rPr>
        <w:t>комплексы по развитию гибкости.</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i/>
          <w:iCs/>
          <w:sz w:val="24"/>
          <w:szCs w:val="24"/>
        </w:rPr>
        <w:t>Развитие координации</w:t>
      </w:r>
      <w:r w:rsidRPr="00623668">
        <w:rPr>
          <w:rFonts w:ascii="Times New Roman" w:hAnsi="Times New Roman" w:cs="Times New Roman"/>
          <w:i/>
          <w:iCs/>
          <w:sz w:val="24"/>
          <w:szCs w:val="24"/>
        </w:rPr>
        <w:t xml:space="preserve">: </w:t>
      </w:r>
      <w:r w:rsidRPr="00623668">
        <w:rPr>
          <w:rFonts w:ascii="Times New Roman" w:hAnsi="Times New Roman" w:cs="Times New Roman"/>
          <w:sz w:val="24"/>
          <w:szCs w:val="24"/>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623668">
        <w:rPr>
          <w:rFonts w:ascii="Times New Roman" w:hAnsi="Times New Roman" w:cs="Times New Roman"/>
          <w:spacing w:val="2"/>
          <w:sz w:val="24"/>
          <w:szCs w:val="24"/>
        </w:rPr>
        <w:t xml:space="preserve">настической скамейке, низкому гимнастическому бревну с </w:t>
      </w:r>
      <w:r w:rsidRPr="00623668">
        <w:rPr>
          <w:rFonts w:ascii="Times New Roman" w:hAnsi="Times New Roman" w:cs="Times New Roman"/>
          <w:sz w:val="24"/>
          <w:szCs w:val="24"/>
        </w:rPr>
        <w:t xml:space="preserve">меняющимся темпом и длиной шага, поворотами и приседаниями; воспроизведение заданной игровой позы; игры на </w:t>
      </w:r>
      <w:r w:rsidRPr="00623668">
        <w:rPr>
          <w:rFonts w:ascii="Times New Roman" w:hAnsi="Times New Roman" w:cs="Times New Roman"/>
          <w:spacing w:val="2"/>
          <w:sz w:val="24"/>
          <w:szCs w:val="24"/>
        </w:rPr>
        <w:t xml:space="preserve">переключение внимания, на расслабление мышц рук, ног, </w:t>
      </w:r>
      <w:r w:rsidRPr="00623668">
        <w:rPr>
          <w:rFonts w:ascii="Times New Roman" w:hAnsi="Times New Roman" w:cs="Times New Roman"/>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623668">
        <w:rPr>
          <w:rFonts w:ascii="Times New Roman" w:hAnsi="Times New Roman" w:cs="Times New Roman"/>
          <w:spacing w:val="2"/>
          <w:sz w:val="24"/>
          <w:szCs w:val="24"/>
        </w:rPr>
        <w:t>нения на расслабление отдельных мышечных групп; пере</w:t>
      </w:r>
      <w:r w:rsidRPr="00623668">
        <w:rPr>
          <w:rFonts w:ascii="Times New Roman" w:hAnsi="Times New Roman" w:cs="Times New Roman"/>
          <w:sz w:val="24"/>
          <w:szCs w:val="24"/>
        </w:rPr>
        <w:t>движение шагом, бегом, прыжками в разных направлениях по намеченным ориентирам и по сигналу.</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i/>
          <w:iCs/>
          <w:sz w:val="24"/>
          <w:szCs w:val="24"/>
        </w:rPr>
        <w:t>Формирование осанки</w:t>
      </w:r>
      <w:r w:rsidRPr="00623668">
        <w:rPr>
          <w:rFonts w:ascii="Times New Roman" w:hAnsi="Times New Roman" w:cs="Times New Roman"/>
          <w:i/>
          <w:iCs/>
          <w:sz w:val="24"/>
          <w:szCs w:val="24"/>
        </w:rPr>
        <w:t xml:space="preserve">: </w:t>
      </w:r>
      <w:r w:rsidRPr="00623668">
        <w:rPr>
          <w:rFonts w:ascii="Times New Roman" w:hAnsi="Times New Roman" w:cs="Times New Roman"/>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91414" w:rsidRPr="00623668" w:rsidRDefault="00291414" w:rsidP="00623668">
      <w:pPr>
        <w:pStyle w:val="ab"/>
        <w:spacing w:line="240" w:lineRule="auto"/>
        <w:ind w:firstLine="709"/>
        <w:rPr>
          <w:rFonts w:ascii="Times New Roman" w:hAnsi="Times New Roman" w:cs="Times New Roman"/>
          <w:b/>
          <w:bCs/>
          <w:spacing w:val="-2"/>
          <w:sz w:val="24"/>
          <w:szCs w:val="24"/>
        </w:rPr>
      </w:pPr>
      <w:r w:rsidRPr="00623668">
        <w:rPr>
          <w:rFonts w:ascii="Times New Roman" w:hAnsi="Times New Roman" w:cs="Times New Roman"/>
          <w:b/>
          <w:i/>
          <w:iCs/>
          <w:sz w:val="24"/>
          <w:szCs w:val="24"/>
        </w:rPr>
        <w:t>Развитие силовых способностей</w:t>
      </w:r>
      <w:r w:rsidRPr="00623668">
        <w:rPr>
          <w:rFonts w:ascii="Times New Roman" w:hAnsi="Times New Roman" w:cs="Times New Roman"/>
          <w:i/>
          <w:iCs/>
          <w:sz w:val="24"/>
          <w:szCs w:val="24"/>
        </w:rPr>
        <w:t xml:space="preserve">: </w:t>
      </w:r>
      <w:r w:rsidRPr="00623668">
        <w:rPr>
          <w:rFonts w:ascii="Times New Roman" w:hAnsi="Times New Roman" w:cs="Times New Roman"/>
          <w:sz w:val="24"/>
          <w:szCs w:val="24"/>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w:t>
      </w:r>
      <w:smartTag w:uri="urn:schemas-microsoft-com:office:smarttags" w:element="metricconverter">
        <w:smartTagPr>
          <w:attr w:name="ProductID" w:val="1 кг"/>
        </w:smartTagPr>
        <w:r w:rsidRPr="00623668">
          <w:rPr>
            <w:rFonts w:ascii="Times New Roman" w:hAnsi="Times New Roman" w:cs="Times New Roman"/>
            <w:sz w:val="24"/>
            <w:szCs w:val="24"/>
          </w:rPr>
          <w:t>1 кг</w:t>
        </w:r>
      </w:smartTag>
      <w:r w:rsidRPr="00623668">
        <w:rPr>
          <w:rFonts w:ascii="Times New Roman" w:hAnsi="Times New Roman" w:cs="Times New Roman"/>
          <w:sz w:val="24"/>
          <w:szCs w:val="24"/>
        </w:rPr>
        <w:t xml:space="preserve">, гантели до </w:t>
      </w:r>
      <w:smartTag w:uri="urn:schemas-microsoft-com:office:smarttags" w:element="metricconverter">
        <w:smartTagPr>
          <w:attr w:name="ProductID" w:val="100 г"/>
        </w:smartTagPr>
        <w:r w:rsidRPr="00623668">
          <w:rPr>
            <w:rFonts w:ascii="Times New Roman" w:hAnsi="Times New Roman" w:cs="Times New Roman"/>
            <w:sz w:val="24"/>
            <w:szCs w:val="24"/>
          </w:rPr>
          <w:t>100 г</w:t>
        </w:r>
      </w:smartTag>
      <w:r w:rsidRPr="00623668">
        <w:rPr>
          <w:rFonts w:ascii="Times New Roman" w:hAnsi="Times New Roman" w:cs="Times New Roman"/>
          <w:sz w:val="24"/>
          <w:szCs w:val="24"/>
        </w:rPr>
        <w:t>, гимнастические палки и булавы), комплексы упражнений с постепенным включением в работу основных мы</w:t>
      </w:r>
      <w:r w:rsidRPr="00623668">
        <w:rPr>
          <w:rFonts w:ascii="Times New Roman" w:hAnsi="Times New Roman" w:cs="Times New Roman"/>
          <w:spacing w:val="-2"/>
          <w:sz w:val="24"/>
          <w:szCs w:val="24"/>
        </w:rPr>
        <w:t xml:space="preserve">шечных групп и увеличивающимся отягощением; лазанье </w:t>
      </w:r>
      <w:r w:rsidRPr="00623668">
        <w:rPr>
          <w:rFonts w:ascii="Times New Roman" w:hAnsi="Times New Roman" w:cs="Times New Roman"/>
          <w:spacing w:val="2"/>
          <w:sz w:val="24"/>
          <w:szCs w:val="24"/>
        </w:rPr>
        <w:t>с дополнительным отягощением на поясе (по гимнастиче</w:t>
      </w:r>
      <w:r w:rsidRPr="00623668">
        <w:rPr>
          <w:rFonts w:ascii="Times New Roman" w:hAnsi="Times New Roman" w:cs="Times New Roman"/>
          <w:spacing w:val="-2"/>
          <w:sz w:val="24"/>
          <w:szCs w:val="24"/>
        </w:rPr>
        <w:t xml:space="preserve">ской стенке и наклонной гимнастической скамейке в упоре </w:t>
      </w:r>
      <w:r w:rsidRPr="00623668">
        <w:rPr>
          <w:rFonts w:ascii="Times New Roman" w:hAnsi="Times New Roman" w:cs="Times New Roman"/>
          <w:sz w:val="24"/>
          <w:szCs w:val="24"/>
        </w:rPr>
        <w:t>на коленях и в упоре присев); перелезание и перепрыгива</w:t>
      </w:r>
      <w:r w:rsidRPr="00623668">
        <w:rPr>
          <w:rFonts w:ascii="Times New Roman" w:hAnsi="Times New Roman" w:cs="Times New Roman"/>
          <w:spacing w:val="2"/>
          <w:sz w:val="24"/>
          <w:szCs w:val="24"/>
        </w:rPr>
        <w:t xml:space="preserve">ние через препятствия с опорой на руки; подтягивание в </w:t>
      </w:r>
      <w:r w:rsidRPr="00623668">
        <w:rPr>
          <w:rFonts w:ascii="Times New Roman" w:hAnsi="Times New Roman" w:cs="Times New Roman"/>
          <w:spacing w:val="-2"/>
          <w:sz w:val="24"/>
          <w:szCs w:val="24"/>
        </w:rPr>
        <w:t>висе стоя и лёжа; отжимание лёжа с опорой на гимнастическую скамейку; прыжковые пражнения с предметом в руках (с продвижением вперёд поочерёдно на правой и левой ноге, на месте вверх и вверх с поворотами вправо и влево), прыжки вверх</w:t>
      </w:r>
      <w:r w:rsidRPr="00623668">
        <w:rPr>
          <w:rFonts w:ascii="Times New Roman" w:hAnsi="Times New Roman" w:cs="Times New Roman"/>
          <w:spacing w:val="-2"/>
          <w:sz w:val="24"/>
          <w:szCs w:val="24"/>
        </w:rPr>
        <w:noBreakHyphen/>
        <w:t>вперёд толчком одной ногой и двумя ногами о гимнастический мостик; переноска партнёра в парах.</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bCs/>
          <w:sz w:val="24"/>
          <w:szCs w:val="24"/>
        </w:rPr>
        <w:t>На материале лёгкой атлетики</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i/>
          <w:iCs/>
          <w:spacing w:val="2"/>
          <w:sz w:val="24"/>
          <w:szCs w:val="24"/>
        </w:rPr>
        <w:t>Развитие координации</w:t>
      </w:r>
      <w:r w:rsidRPr="00623668">
        <w:rPr>
          <w:rFonts w:ascii="Times New Roman" w:hAnsi="Times New Roman" w:cs="Times New Roman"/>
          <w:i/>
          <w:iCs/>
          <w:spacing w:val="2"/>
          <w:sz w:val="24"/>
          <w:szCs w:val="24"/>
        </w:rPr>
        <w:t xml:space="preserve">: </w:t>
      </w:r>
      <w:r w:rsidRPr="00623668">
        <w:rPr>
          <w:rFonts w:ascii="Times New Roman" w:hAnsi="Times New Roman" w:cs="Times New Roman"/>
          <w:spacing w:val="2"/>
          <w:sz w:val="24"/>
          <w:szCs w:val="24"/>
        </w:rPr>
        <w:t>бег с изменяющимся направле</w:t>
      </w:r>
      <w:r w:rsidRPr="00623668">
        <w:rPr>
          <w:rFonts w:ascii="Times New Roman" w:hAnsi="Times New Roman" w:cs="Times New Roman"/>
          <w:sz w:val="24"/>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91414" w:rsidRPr="00623668" w:rsidRDefault="00291414" w:rsidP="00623668">
      <w:pPr>
        <w:pStyle w:val="ab"/>
        <w:spacing w:line="240" w:lineRule="auto"/>
        <w:ind w:firstLine="709"/>
        <w:rPr>
          <w:rFonts w:ascii="Times New Roman" w:hAnsi="Times New Roman" w:cs="Times New Roman"/>
          <w:i/>
          <w:iCs/>
          <w:spacing w:val="2"/>
          <w:sz w:val="24"/>
          <w:szCs w:val="24"/>
        </w:rPr>
      </w:pPr>
      <w:r w:rsidRPr="00623668">
        <w:rPr>
          <w:rFonts w:ascii="Times New Roman" w:hAnsi="Times New Roman" w:cs="Times New Roman"/>
          <w:b/>
          <w:i/>
          <w:iCs/>
          <w:spacing w:val="2"/>
          <w:sz w:val="24"/>
          <w:szCs w:val="24"/>
        </w:rPr>
        <w:t>Развитие быстроты</w:t>
      </w:r>
      <w:r w:rsidRPr="00623668">
        <w:rPr>
          <w:rFonts w:ascii="Times New Roman" w:hAnsi="Times New Roman" w:cs="Times New Roman"/>
          <w:i/>
          <w:iCs/>
          <w:spacing w:val="2"/>
          <w:sz w:val="24"/>
          <w:szCs w:val="24"/>
        </w:rPr>
        <w:t xml:space="preserve">: </w:t>
      </w:r>
      <w:r w:rsidRPr="00623668">
        <w:rPr>
          <w:rFonts w:ascii="Times New Roman" w:hAnsi="Times New Roman" w:cs="Times New Roman"/>
          <w:spacing w:val="2"/>
          <w:sz w:val="24"/>
          <w:szCs w:val="24"/>
        </w:rPr>
        <w:t xml:space="preserve">повторное выполнение беговых упражнений с максимальной скоростью с высокого старта, из разных исходных положений; челночный </w:t>
      </w:r>
      <w:r w:rsidRPr="00623668">
        <w:rPr>
          <w:rFonts w:ascii="Times New Roman" w:hAnsi="Times New Roman" w:cs="Times New Roman"/>
          <w:spacing w:val="2"/>
          <w:sz w:val="24"/>
          <w:szCs w:val="24"/>
        </w:rPr>
        <w:lastRenderedPageBreak/>
        <w:t xml:space="preserve">бег; бег с горки в максимальном темпе; ускорение из разных исходных </w:t>
      </w:r>
      <w:r w:rsidRPr="00623668">
        <w:rPr>
          <w:rFonts w:ascii="Times New Roman" w:hAnsi="Times New Roman" w:cs="Times New Roman"/>
          <w:sz w:val="24"/>
          <w:szCs w:val="24"/>
        </w:rPr>
        <w:t>положений; броски в стенку и ловля теннисного мяча в мак</w:t>
      </w:r>
      <w:r w:rsidRPr="00623668">
        <w:rPr>
          <w:rFonts w:ascii="Times New Roman" w:hAnsi="Times New Roman" w:cs="Times New Roman"/>
          <w:spacing w:val="2"/>
          <w:sz w:val="24"/>
          <w:szCs w:val="24"/>
        </w:rPr>
        <w:t>симальном темпе, из разных исходных положений, с поворотами.</w:t>
      </w:r>
    </w:p>
    <w:p w:rsidR="00291414" w:rsidRPr="00623668" w:rsidRDefault="00291414" w:rsidP="00623668">
      <w:pPr>
        <w:pStyle w:val="ab"/>
        <w:spacing w:line="240" w:lineRule="auto"/>
        <w:ind w:firstLine="709"/>
        <w:rPr>
          <w:rFonts w:ascii="Times New Roman" w:hAnsi="Times New Roman" w:cs="Times New Roman"/>
          <w:i/>
          <w:iCs/>
          <w:sz w:val="24"/>
          <w:szCs w:val="24"/>
        </w:rPr>
      </w:pPr>
      <w:r w:rsidRPr="00623668">
        <w:rPr>
          <w:rFonts w:ascii="Times New Roman" w:hAnsi="Times New Roman" w:cs="Times New Roman"/>
          <w:b/>
          <w:i/>
          <w:iCs/>
          <w:sz w:val="24"/>
          <w:szCs w:val="24"/>
        </w:rPr>
        <w:t>Развитие выносливости:</w:t>
      </w:r>
      <w:r w:rsidRPr="00623668">
        <w:rPr>
          <w:rFonts w:ascii="Times New Roman" w:hAnsi="Times New Roman" w:cs="Times New Roman"/>
          <w:i/>
          <w:iCs/>
          <w:sz w:val="24"/>
          <w:szCs w:val="24"/>
        </w:rPr>
        <w:t xml:space="preserve"> </w:t>
      </w:r>
      <w:r w:rsidRPr="00623668">
        <w:rPr>
          <w:rFonts w:ascii="Times New Roman" w:hAnsi="Times New Roman" w:cs="Times New Roman"/>
          <w:sz w:val="24"/>
          <w:szCs w:val="24"/>
        </w:rPr>
        <w:t xml:space="preserve">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w:t>
      </w:r>
      <w:smartTag w:uri="urn:schemas-microsoft-com:office:smarttags" w:element="metricconverter">
        <w:smartTagPr>
          <w:attr w:name="ProductID" w:val="30 м"/>
        </w:smartTagPr>
        <w:r w:rsidRPr="00623668">
          <w:rPr>
            <w:rFonts w:ascii="Times New Roman" w:hAnsi="Times New Roman" w:cs="Times New Roman"/>
            <w:sz w:val="24"/>
            <w:szCs w:val="24"/>
          </w:rPr>
          <w:t>30 м</w:t>
        </w:r>
      </w:smartTag>
      <w:r w:rsidRPr="00623668">
        <w:rPr>
          <w:rFonts w:ascii="Times New Roman" w:hAnsi="Times New Roman" w:cs="Times New Roman"/>
          <w:sz w:val="24"/>
          <w:szCs w:val="24"/>
        </w:rPr>
        <w:t xml:space="preserve"> (с сохраняющимся или изменяющимся интервалом отдыха); бег на дистанцию до </w:t>
      </w:r>
      <w:smartTag w:uri="urn:schemas-microsoft-com:office:smarttags" w:element="metricconverter">
        <w:smartTagPr>
          <w:attr w:name="ProductID" w:val="400 м"/>
        </w:smartTagPr>
        <w:r w:rsidRPr="00623668">
          <w:rPr>
            <w:rFonts w:ascii="Times New Roman" w:hAnsi="Times New Roman" w:cs="Times New Roman"/>
            <w:sz w:val="24"/>
            <w:szCs w:val="24"/>
          </w:rPr>
          <w:t>400 м</w:t>
        </w:r>
      </w:smartTag>
      <w:r w:rsidRPr="00623668">
        <w:rPr>
          <w:rFonts w:ascii="Times New Roman" w:hAnsi="Times New Roman" w:cs="Times New Roman"/>
          <w:sz w:val="24"/>
          <w:szCs w:val="24"/>
        </w:rPr>
        <w:t>; равномерный 6</w:t>
      </w:r>
      <w:r w:rsidRPr="00623668">
        <w:rPr>
          <w:rFonts w:ascii="Times New Roman" w:hAnsi="Times New Roman" w:cs="Times New Roman"/>
          <w:sz w:val="24"/>
          <w:szCs w:val="24"/>
        </w:rPr>
        <w:noBreakHyphen/>
        <w:t>минутный бег.</w:t>
      </w:r>
    </w:p>
    <w:p w:rsidR="00291414" w:rsidRPr="00623668" w:rsidRDefault="00291414" w:rsidP="00623668">
      <w:pPr>
        <w:pStyle w:val="ab"/>
        <w:spacing w:line="240" w:lineRule="auto"/>
        <w:ind w:firstLine="709"/>
        <w:rPr>
          <w:rFonts w:ascii="Times New Roman" w:hAnsi="Times New Roman" w:cs="Times New Roman"/>
          <w:b/>
          <w:bCs/>
          <w:sz w:val="24"/>
          <w:szCs w:val="24"/>
        </w:rPr>
      </w:pPr>
      <w:r w:rsidRPr="00623668">
        <w:rPr>
          <w:rFonts w:ascii="Times New Roman" w:hAnsi="Times New Roman" w:cs="Times New Roman"/>
          <w:b/>
          <w:i/>
          <w:iCs/>
          <w:sz w:val="24"/>
          <w:szCs w:val="24"/>
        </w:rPr>
        <w:t>Развитие силовых способностей</w:t>
      </w:r>
      <w:r w:rsidRPr="00623668">
        <w:rPr>
          <w:rFonts w:ascii="Times New Roman" w:hAnsi="Times New Roman" w:cs="Times New Roman"/>
          <w:i/>
          <w:iCs/>
          <w:sz w:val="24"/>
          <w:szCs w:val="24"/>
        </w:rPr>
        <w:t xml:space="preserve">: </w:t>
      </w:r>
      <w:r w:rsidRPr="00623668">
        <w:rPr>
          <w:rFonts w:ascii="Times New Roman" w:hAnsi="Times New Roman" w:cs="Times New Roman"/>
          <w:sz w:val="24"/>
          <w:szCs w:val="24"/>
        </w:rPr>
        <w:t xml:space="preserve">повторное выполнение </w:t>
      </w:r>
      <w:r w:rsidRPr="00623668">
        <w:rPr>
          <w:rFonts w:ascii="Times New Roman" w:hAnsi="Times New Roman" w:cs="Times New Roman"/>
          <w:spacing w:val="-2"/>
          <w:sz w:val="24"/>
          <w:szCs w:val="24"/>
        </w:rPr>
        <w:t xml:space="preserve">многоскоков; повторное преодоление препятствий (15—20 см); </w:t>
      </w:r>
      <w:r w:rsidRPr="00623668">
        <w:rPr>
          <w:rFonts w:ascii="Times New Roman" w:hAnsi="Times New Roman" w:cs="Times New Roman"/>
          <w:sz w:val="24"/>
          <w:szCs w:val="24"/>
        </w:rPr>
        <w:t>передача набивного мяча (</w:t>
      </w:r>
      <w:smartTag w:uri="urn:schemas-microsoft-com:office:smarttags" w:element="metricconverter">
        <w:smartTagPr>
          <w:attr w:name="ProductID" w:val="1 кг"/>
        </w:smartTagPr>
        <w:r w:rsidRPr="00623668">
          <w:rPr>
            <w:rFonts w:ascii="Times New Roman" w:hAnsi="Times New Roman" w:cs="Times New Roman"/>
            <w:sz w:val="24"/>
            <w:szCs w:val="24"/>
          </w:rPr>
          <w:t>1 кг</w:t>
        </w:r>
      </w:smartTag>
      <w:r w:rsidRPr="00623668">
        <w:rPr>
          <w:rFonts w:ascii="Times New Roman" w:hAnsi="Times New Roman" w:cs="Times New Roman"/>
          <w:sz w:val="24"/>
          <w:szCs w:val="24"/>
        </w:rPr>
        <w:t xml:space="preserve">) в максимальном темпе, по </w:t>
      </w:r>
      <w:r w:rsidRPr="00623668">
        <w:rPr>
          <w:rFonts w:ascii="Times New Roman" w:hAnsi="Times New Roman" w:cs="Times New Roman"/>
          <w:spacing w:val="2"/>
          <w:sz w:val="24"/>
          <w:szCs w:val="24"/>
        </w:rPr>
        <w:t xml:space="preserve">кругу, из разных исходных положений; метание набивных </w:t>
      </w:r>
      <w:r w:rsidRPr="00623668">
        <w:rPr>
          <w:rFonts w:ascii="Times New Roman" w:hAnsi="Times New Roman" w:cs="Times New Roman"/>
          <w:sz w:val="24"/>
          <w:szCs w:val="24"/>
        </w:rPr>
        <w:t xml:space="preserve">мячей (1—2 кг) одной рукой и двумя руками из разных исходных положений и различными способами (сверху, сбоку, </w:t>
      </w:r>
      <w:r w:rsidRPr="00623668">
        <w:rPr>
          <w:rFonts w:ascii="Times New Roman" w:hAnsi="Times New Roman" w:cs="Times New Roman"/>
          <w:spacing w:val="2"/>
          <w:sz w:val="24"/>
          <w:szCs w:val="24"/>
        </w:rPr>
        <w:t xml:space="preserve">снизу, от груди); повторное выполнение беговых нагрузок </w:t>
      </w:r>
      <w:r w:rsidRPr="00623668">
        <w:rPr>
          <w:rFonts w:ascii="Times New Roman" w:hAnsi="Times New Roman" w:cs="Times New Roman"/>
          <w:sz w:val="24"/>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291414" w:rsidRPr="00623668" w:rsidRDefault="00291414" w:rsidP="00623668">
      <w:pPr>
        <w:pStyle w:val="ab"/>
        <w:spacing w:line="240" w:lineRule="auto"/>
        <w:ind w:firstLine="709"/>
        <w:rPr>
          <w:rFonts w:ascii="Times New Roman" w:hAnsi="Times New Roman" w:cs="Times New Roman"/>
          <w:b/>
          <w:sz w:val="24"/>
          <w:szCs w:val="24"/>
        </w:rPr>
      </w:pPr>
      <w:r w:rsidRPr="00623668">
        <w:rPr>
          <w:rFonts w:ascii="Times New Roman" w:hAnsi="Times New Roman" w:cs="Times New Roman"/>
          <w:b/>
          <w:sz w:val="24"/>
          <w:szCs w:val="24"/>
        </w:rPr>
        <w:t>Коррекционно-развивающие упражнения</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Основные положения и движения головы, конечностей и туловища, 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i/>
          <w:sz w:val="24"/>
          <w:szCs w:val="24"/>
        </w:rPr>
        <w:t>Упражнения на дыхание</w:t>
      </w:r>
      <w:r w:rsidRPr="00623668">
        <w:rPr>
          <w:rFonts w:ascii="Times New Roman" w:hAnsi="Times New Roman" w:cs="Times New Roman"/>
          <w:sz w:val="24"/>
          <w:szCs w:val="24"/>
        </w:rPr>
        <w:t xml:space="preserve">: правильное дыхание в различных И.П. сидя, стоя, лежа; глубокое дыхание при выполнении упражнений без предметов; дыхание по подражанию ("понюхать цветок", "подуть на кашу",  «согреть руки», «сдуть пушинки»), дыхание во время ходьбы с произношением звуков на выдохе, выполнение вдоха и выдоха через нос.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i/>
          <w:sz w:val="24"/>
          <w:szCs w:val="24"/>
        </w:rPr>
        <w:t>Упражнения  на  коррекцию  и формирование  правильной  осанки</w:t>
      </w:r>
      <w:r w:rsidRPr="00623668">
        <w:rPr>
          <w:rFonts w:ascii="Times New Roman" w:hAnsi="Times New Roman" w:cs="Times New Roman"/>
          <w:sz w:val="24"/>
          <w:szCs w:val="24"/>
        </w:rPr>
        <w:t xml:space="preserve">: 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sz w:val="24"/>
          <w:szCs w:val="24"/>
        </w:rPr>
        <w:t xml:space="preserve">поднимание на носки и опускание на пятки с мешочком на голове;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i/>
          <w:sz w:val="24"/>
          <w:szCs w:val="24"/>
        </w:rPr>
        <w:t>Упражнения на укрепление мышц спины и брюшного пресса путем прогиба назад</w:t>
      </w:r>
      <w:r w:rsidRPr="00623668">
        <w:rPr>
          <w:rFonts w:ascii="Times New Roman" w:hAnsi="Times New Roman" w:cs="Times New Roman"/>
          <w:sz w:val="24"/>
          <w:szCs w:val="24"/>
        </w:rPr>
        <w:t xml:space="preserve">: «Змея», «Колечко», «Лодочка»; упражнения для укрепления мышц спины путем складывания: «Птица»,  «Книжка» «Кошечка»; упражнения для укрепления позвоночника путем поворота туловища и наклона его в стороны: «Ежик», «Звезда», «Месяц»; упражнения на укрепление мышц тазового пояса, бедер, ног: «Лягушка», «Бабочка», «Ножницы».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i/>
          <w:sz w:val="24"/>
          <w:szCs w:val="24"/>
        </w:rPr>
        <w:t>Упражнения  на  коррекцию  и  профилактику  плоскостопия</w:t>
      </w:r>
      <w:r w:rsidRPr="00623668">
        <w:rPr>
          <w:rFonts w:ascii="Times New Roman" w:hAnsi="Times New Roman" w:cs="Times New Roman"/>
          <w:sz w:val="24"/>
          <w:szCs w:val="24"/>
        </w:rPr>
        <w:t xml:space="preserve">: сидя («каток», «серп», «окно», «маляр», «мельница», «кораблик»,  «ходьба», «лошадка», «медвежонок»); сидя: вращение стопами поочередно и одновременно вправо и влево, катание мяча ногами; ходьба приставными шагами и лицом вперед по канату со страховкой; ходьба на внутреннем и внешнем своде стопы; ходьба по массажной дорожке для стоп.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i/>
          <w:sz w:val="24"/>
          <w:szCs w:val="24"/>
        </w:rPr>
        <w:t>Упражнения  на  развитие  общей  и мелкой  моторики</w:t>
      </w:r>
      <w:r w:rsidRPr="00623668">
        <w:rPr>
          <w:rFonts w:ascii="Times New Roman" w:hAnsi="Times New Roman" w:cs="Times New Roman"/>
          <w:sz w:val="24"/>
          <w:szCs w:val="24"/>
        </w:rPr>
        <w:t xml:space="preserve">: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w:t>
      </w:r>
      <w:r w:rsidRPr="00623668">
        <w:rPr>
          <w:rFonts w:ascii="Times New Roman" w:hAnsi="Times New Roman" w:cs="Times New Roman"/>
          <w:sz w:val="24"/>
          <w:szCs w:val="24"/>
        </w:rPr>
        <w:lastRenderedPageBreak/>
        <w:t xml:space="preserve">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b/>
          <w:i/>
          <w:sz w:val="24"/>
          <w:szCs w:val="24"/>
        </w:rPr>
        <w:t>Упражнения на развитие точности и координации движений:</w:t>
      </w:r>
      <w:r w:rsidRPr="00623668">
        <w:rPr>
          <w:rFonts w:ascii="Times New Roman" w:hAnsi="Times New Roman" w:cs="Times New Roman"/>
          <w:sz w:val="24"/>
          <w:szCs w:val="24"/>
        </w:rPr>
        <w:t xml:space="preserve">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 </w:t>
      </w:r>
    </w:p>
    <w:p w:rsidR="00291414" w:rsidRPr="00623668" w:rsidRDefault="00291414" w:rsidP="00623668">
      <w:pPr>
        <w:pStyle w:val="ab"/>
        <w:spacing w:line="240" w:lineRule="auto"/>
        <w:ind w:firstLine="709"/>
        <w:rPr>
          <w:rFonts w:ascii="Times New Roman" w:hAnsi="Times New Roman" w:cs="Times New Roman"/>
          <w:b/>
          <w:i/>
          <w:sz w:val="24"/>
          <w:szCs w:val="24"/>
        </w:rPr>
      </w:pPr>
      <w:r w:rsidRPr="00623668">
        <w:rPr>
          <w:rFonts w:ascii="Times New Roman" w:hAnsi="Times New Roman" w:cs="Times New Roman"/>
          <w:b/>
          <w:i/>
          <w:sz w:val="24"/>
          <w:szCs w:val="24"/>
        </w:rPr>
        <w:t xml:space="preserve">Упражнения на развитие двигательных умений и навыков: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sz w:val="24"/>
          <w:szCs w:val="24"/>
        </w:rPr>
        <w:t>Построения и перестроения</w:t>
      </w:r>
      <w:r w:rsidRPr="00623668">
        <w:rPr>
          <w:rFonts w:ascii="Times New Roman" w:hAnsi="Times New Roman" w:cs="Times New Roman"/>
          <w:sz w:val="24"/>
          <w:szCs w:val="24"/>
        </w:rPr>
        <w:t xml:space="preserve">: 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sz w:val="24"/>
          <w:szCs w:val="24"/>
        </w:rPr>
        <w:t>Ходьба и бег:</w:t>
      </w:r>
      <w:r w:rsidRPr="00623668">
        <w:rPr>
          <w:rFonts w:ascii="Times New Roman" w:hAnsi="Times New Roman" w:cs="Times New Roman"/>
          <w:sz w:val="24"/>
          <w:szCs w:val="24"/>
        </w:rPr>
        <w:t xml:space="preserve"> 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w:t>
      </w:r>
      <w:smartTag w:uri="urn:schemas-microsoft-com:office:smarttags" w:element="metricconverter">
        <w:smartTagPr>
          <w:attr w:name="ProductID" w:val="10 метров"/>
        </w:smartTagPr>
        <w:r w:rsidRPr="00623668">
          <w:rPr>
            <w:rFonts w:ascii="Times New Roman" w:hAnsi="Times New Roman" w:cs="Times New Roman"/>
            <w:sz w:val="24"/>
            <w:szCs w:val="24"/>
          </w:rPr>
          <w:t>10 метров</w:t>
        </w:r>
      </w:smartTag>
      <w:r w:rsidRPr="00623668">
        <w:rPr>
          <w:rFonts w:ascii="Times New Roman" w:hAnsi="Times New Roman" w:cs="Times New Roman"/>
          <w:sz w:val="24"/>
          <w:szCs w:val="24"/>
        </w:rPr>
        <w:t xml:space="preserve">; высокий старт; бег на </w:t>
      </w:r>
      <w:smartTag w:uri="urn:schemas-microsoft-com:office:smarttags" w:element="metricconverter">
        <w:smartTagPr>
          <w:attr w:name="ProductID" w:val="30 метров"/>
        </w:smartTagPr>
        <w:r w:rsidRPr="00623668">
          <w:rPr>
            <w:rFonts w:ascii="Times New Roman" w:hAnsi="Times New Roman" w:cs="Times New Roman"/>
            <w:sz w:val="24"/>
            <w:szCs w:val="24"/>
          </w:rPr>
          <w:t>30 метров</w:t>
        </w:r>
      </w:smartTag>
      <w:r w:rsidRPr="00623668">
        <w:rPr>
          <w:rFonts w:ascii="Times New Roman" w:hAnsi="Times New Roman" w:cs="Times New Roman"/>
          <w:sz w:val="24"/>
          <w:szCs w:val="24"/>
        </w:rPr>
        <w:t xml:space="preserve"> с высокого старта на скорость.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sz w:val="24"/>
          <w:szCs w:val="24"/>
        </w:rPr>
        <w:t>Прыжки</w:t>
      </w:r>
      <w:r w:rsidRPr="00623668">
        <w:rPr>
          <w:rFonts w:ascii="Times New Roman" w:hAnsi="Times New Roman" w:cs="Times New Roman"/>
          <w:sz w:val="24"/>
          <w:szCs w:val="24"/>
        </w:rPr>
        <w:t xml:space="preserve">: 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w:t>
      </w:r>
      <w:smartTag w:uri="urn:schemas-microsoft-com:office:smarttags" w:element="metricconverter">
        <w:smartTagPr>
          <w:attr w:name="ProductID" w:val="50 см"/>
        </w:smartTagPr>
        <w:r w:rsidRPr="00623668">
          <w:rPr>
            <w:rFonts w:ascii="Times New Roman" w:hAnsi="Times New Roman" w:cs="Times New Roman"/>
            <w:sz w:val="24"/>
            <w:szCs w:val="24"/>
          </w:rPr>
          <w:t>50 см</w:t>
        </w:r>
      </w:smartTag>
      <w:r w:rsidRPr="00623668">
        <w:rPr>
          <w:rFonts w:ascii="Times New Roman" w:hAnsi="Times New Roman" w:cs="Times New Roman"/>
          <w:sz w:val="24"/>
          <w:szCs w:val="24"/>
        </w:rPr>
        <w:t xml:space="preserve">;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sz w:val="24"/>
          <w:szCs w:val="24"/>
        </w:rPr>
        <w:t>Броски, ловля, метание мяча и передача предметов</w:t>
      </w:r>
      <w:r w:rsidRPr="00623668">
        <w:rPr>
          <w:rFonts w:ascii="Times New Roman" w:hAnsi="Times New Roman" w:cs="Times New Roman"/>
          <w:sz w:val="24"/>
          <w:szCs w:val="24"/>
        </w:rPr>
        <w:t xml:space="preserve">: 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w:t>
      </w:r>
      <w:smartTag w:uri="urn:schemas-microsoft-com:office:smarttags" w:element="metricconverter">
        <w:smartTagPr>
          <w:attr w:name="ProductID" w:val="1 кг"/>
        </w:smartTagPr>
        <w:r w:rsidRPr="00623668">
          <w:rPr>
            <w:rFonts w:ascii="Times New Roman" w:hAnsi="Times New Roman" w:cs="Times New Roman"/>
            <w:sz w:val="24"/>
            <w:szCs w:val="24"/>
          </w:rPr>
          <w:t>1 кг</w:t>
        </w:r>
      </w:smartTag>
      <w:r w:rsidRPr="00623668">
        <w:rPr>
          <w:rFonts w:ascii="Times New Roman" w:hAnsi="Times New Roman" w:cs="Times New Roman"/>
          <w:sz w:val="24"/>
          <w:szCs w:val="24"/>
        </w:rPr>
        <w:t xml:space="preserve"> различными способами: двумя руками снизу и от груди, из-за головы; переноска одновременно 2-3 предметов различной формы (флажки, кегли, палки, мячи и т.д.); передача и переноска предметов на расстояние до </w:t>
      </w:r>
      <w:smartTag w:uri="urn:schemas-microsoft-com:office:smarttags" w:element="metricconverter">
        <w:smartTagPr>
          <w:attr w:name="ProductID" w:val="20 метров"/>
        </w:smartTagPr>
        <w:r w:rsidRPr="00623668">
          <w:rPr>
            <w:rFonts w:ascii="Times New Roman" w:hAnsi="Times New Roman" w:cs="Times New Roman"/>
            <w:sz w:val="24"/>
            <w:szCs w:val="24"/>
          </w:rPr>
          <w:t>20 метров</w:t>
        </w:r>
      </w:smartTag>
      <w:r w:rsidRPr="00623668">
        <w:rPr>
          <w:rFonts w:ascii="Times New Roman" w:hAnsi="Times New Roman" w:cs="Times New Roman"/>
          <w:sz w:val="24"/>
          <w:szCs w:val="24"/>
        </w:rPr>
        <w:t xml:space="preserve"> (набивных мячей </w:t>
      </w:r>
      <w:smartTag w:uri="urn:schemas-microsoft-com:office:smarttags" w:element="metricconverter">
        <w:smartTagPr>
          <w:attr w:name="ProductID" w:val="-1 кг"/>
        </w:smartTagPr>
        <w:r w:rsidRPr="00623668">
          <w:rPr>
            <w:rFonts w:ascii="Times New Roman" w:hAnsi="Times New Roman" w:cs="Times New Roman"/>
            <w:sz w:val="24"/>
            <w:szCs w:val="24"/>
          </w:rPr>
          <w:t>-1 кг</w:t>
        </w:r>
      </w:smartTag>
      <w:r w:rsidRPr="00623668">
        <w:rPr>
          <w:rFonts w:ascii="Times New Roman" w:hAnsi="Times New Roman" w:cs="Times New Roman"/>
          <w:sz w:val="24"/>
          <w:szCs w:val="24"/>
        </w:rPr>
        <w:t xml:space="preserve">, г/палок, больших мячей и т.д.).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sz w:val="24"/>
          <w:szCs w:val="24"/>
        </w:rPr>
        <w:t>Равновесие:</w:t>
      </w:r>
      <w:r w:rsidRPr="00623668">
        <w:rPr>
          <w:rFonts w:ascii="Times New Roman" w:hAnsi="Times New Roman" w:cs="Times New Roman"/>
          <w:sz w:val="24"/>
          <w:szCs w:val="24"/>
        </w:rPr>
        <w:t xml:space="preserve"> 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w:t>
      </w:r>
      <w:smartTag w:uri="urn:schemas-microsoft-com:office:smarttags" w:element="metricconverter">
        <w:smartTagPr>
          <w:attr w:name="ProductID" w:val="20 см"/>
        </w:smartTagPr>
        <w:r w:rsidRPr="00623668">
          <w:rPr>
            <w:rFonts w:ascii="Times New Roman" w:hAnsi="Times New Roman" w:cs="Times New Roman"/>
            <w:sz w:val="24"/>
            <w:szCs w:val="24"/>
          </w:rPr>
          <w:t>20 см</w:t>
        </w:r>
      </w:smartTag>
      <w:r w:rsidRPr="00623668">
        <w:rPr>
          <w:rFonts w:ascii="Times New Roman" w:hAnsi="Times New Roman" w:cs="Times New Roman"/>
          <w:sz w:val="24"/>
          <w:szCs w:val="24"/>
        </w:rPr>
        <w:t xml:space="preserve">; поворот кругом переступанием на г/скамейке; расхождение вдвоем при встрече на г/скамейке; «Петушок», «Ласточка» на полу. </w:t>
      </w:r>
    </w:p>
    <w:p w:rsidR="00291414" w:rsidRPr="00623668" w:rsidRDefault="00291414" w:rsidP="00623668">
      <w:pPr>
        <w:pStyle w:val="ab"/>
        <w:spacing w:line="240" w:lineRule="auto"/>
        <w:ind w:firstLine="709"/>
        <w:rPr>
          <w:rFonts w:ascii="Times New Roman" w:hAnsi="Times New Roman" w:cs="Times New Roman"/>
          <w:sz w:val="24"/>
          <w:szCs w:val="24"/>
        </w:rPr>
      </w:pPr>
      <w:r w:rsidRPr="00623668">
        <w:rPr>
          <w:rFonts w:ascii="Times New Roman" w:hAnsi="Times New Roman" w:cs="Times New Roman"/>
          <w:i/>
          <w:sz w:val="24"/>
          <w:szCs w:val="24"/>
        </w:rPr>
        <w:t>Лазание, перелезание, подлезание</w:t>
      </w:r>
      <w:r w:rsidRPr="00623668">
        <w:rPr>
          <w:rFonts w:ascii="Times New Roman" w:hAnsi="Times New Roman" w:cs="Times New Roman"/>
          <w:sz w:val="24"/>
          <w:szCs w:val="24"/>
        </w:rPr>
        <w:t>: 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291414" w:rsidRPr="00623668" w:rsidRDefault="00291414" w:rsidP="00623668">
      <w:pPr>
        <w:pStyle w:val="ab"/>
        <w:spacing w:line="240" w:lineRule="auto"/>
        <w:ind w:firstLine="709"/>
        <w:rPr>
          <w:rFonts w:ascii="Times New Roman" w:hAnsi="Times New Roman" w:cs="Times New Roman"/>
          <w:i/>
          <w:iCs/>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p>
    <w:p w:rsidR="00291414" w:rsidRPr="00623668" w:rsidRDefault="0074027A" w:rsidP="00623668">
      <w:pPr>
        <w:pStyle w:val="1"/>
        <w:spacing w:before="0" w:line="240" w:lineRule="auto"/>
        <w:jc w:val="center"/>
        <w:rPr>
          <w:rFonts w:ascii="Times New Roman" w:hAnsi="Times New Roman" w:cs="Times New Roman"/>
        </w:rPr>
      </w:pPr>
      <w:bookmarkStart w:id="12" w:name="_Toc459890971"/>
      <w:bookmarkStart w:id="13" w:name="_Toc459891145"/>
      <w:r w:rsidRPr="00623668">
        <w:rPr>
          <w:rFonts w:ascii="Times New Roman" w:hAnsi="Times New Roman" w:cs="Times New Roman"/>
        </w:rPr>
        <w:t>5.</w:t>
      </w:r>
      <w:r w:rsidR="00291414" w:rsidRPr="00623668">
        <w:rPr>
          <w:rFonts w:ascii="Times New Roman" w:hAnsi="Times New Roman" w:cs="Times New Roman"/>
        </w:rPr>
        <w:t>Программа коррекционной работы</w:t>
      </w:r>
      <w:bookmarkEnd w:id="12"/>
      <w:bookmarkEnd w:id="13"/>
    </w:p>
    <w:p w:rsidR="0074027A" w:rsidRPr="00623668" w:rsidRDefault="0074027A" w:rsidP="00623668">
      <w:pPr>
        <w:spacing w:after="0" w:line="240" w:lineRule="auto"/>
        <w:rPr>
          <w:rFonts w:ascii="Times New Roman" w:hAnsi="Times New Roman" w:cs="Times New Roman"/>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Коррекционная  работа  представляет  собой  систему  психолого-педагогических  и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медицинских  средств,  направленных  на  преодоление  и/или  ослабление  недостатков  в </w:t>
      </w:r>
      <w:r w:rsidR="0074027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психическом и физическом развитии обучающихся с ЗПР.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 соответствии с требованиями ФГОС начального общего образования обучающихся с ЗПР целью программы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коррекционной работы должна обеспечивать: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выявление  особых  образовательных  потребностей  обучающихся  с  задержкой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психического развития, обусловленных недостатками в их физическом и (или) психическом развитии; </w:t>
      </w:r>
    </w:p>
    <w:p w:rsidR="0074027A"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осуществление  индивидуально  ориентированной  психолого-медико-педагогической помощи  обучающимся  с задержкой  психического  развития  с  учетом  особенностей  их психофизического  развития  и  индивидуальных  возможностей  (в  соответствии  с рекомендациями психолого-медико-педагогической комиссии);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разработку  и  реализацию  индивидуальных  учебных  планов,  организацию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индивидуальных  и  групповых коррекционно-развивающих занятий  для  обучающихся  с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учетом  индивидуальных  и  типологических  особенностей  психофизического  развития  и индивидуальных возможностей;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возможность  освоения  обучающимися  с  задержкой  психического  развития адаптированной основной образовательной программы начального общего образования и их интеграции в образовательном учреждении;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оказание родителям (законным представителям) обучающихся с ЗПР консультативной </w:t>
      </w:r>
      <w:r w:rsidR="0074027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и  методической  помощи  по  медицинским,  социальным,  правовым  и  другим  вопросам, связанным с их воспитанием и обучением.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Принципы коррекционной работы:</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Принцип  приоритетности  интересов  обучающегося</w:t>
      </w:r>
      <w:r w:rsidRPr="00623668">
        <w:rPr>
          <w:rFonts w:ascii="Times New Roman" w:hAnsi="Times New Roman" w:cs="Times New Roman"/>
          <w:sz w:val="24"/>
          <w:szCs w:val="24"/>
        </w:rPr>
        <w:t xml:space="preserve">  определяет  отношение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работников </w:t>
      </w:r>
      <w:r w:rsidR="0074027A" w:rsidRPr="00623668">
        <w:rPr>
          <w:rFonts w:ascii="Times New Roman" w:hAnsi="Times New Roman" w:cs="Times New Roman"/>
          <w:sz w:val="24"/>
          <w:szCs w:val="24"/>
        </w:rPr>
        <w:t>МКОУ «</w:t>
      </w:r>
      <w:r w:rsidR="00EF16DD" w:rsidRPr="00623668">
        <w:rPr>
          <w:rFonts w:ascii="Times New Roman" w:hAnsi="Times New Roman" w:cs="Times New Roman"/>
          <w:sz w:val="24"/>
          <w:szCs w:val="24"/>
        </w:rPr>
        <w:t>Икринская СОШ</w:t>
      </w:r>
      <w:r w:rsidR="0074027A" w:rsidRPr="00623668">
        <w:rPr>
          <w:rFonts w:ascii="Times New Roman" w:hAnsi="Times New Roman" w:cs="Times New Roman"/>
          <w:sz w:val="24"/>
          <w:szCs w:val="24"/>
        </w:rPr>
        <w:t>»</w:t>
      </w:r>
      <w:r w:rsidRPr="00623668">
        <w:rPr>
          <w:rFonts w:ascii="Times New Roman" w:hAnsi="Times New Roman" w:cs="Times New Roman"/>
          <w:sz w:val="24"/>
          <w:szCs w:val="24"/>
        </w:rPr>
        <w:t xml:space="preserve">, которые призваны оказывать каждому обучающемуся помощь в развитии с учетом его индивидуальных образовательных потребностей.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Принцип  системности</w:t>
      </w:r>
      <w:r w:rsidRPr="00623668">
        <w:rPr>
          <w:rFonts w:ascii="Times New Roman" w:hAnsi="Times New Roman" w:cs="Times New Roman"/>
          <w:sz w:val="24"/>
          <w:szCs w:val="24"/>
        </w:rPr>
        <w:t xml:space="preserve">  -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Принцип непрерывности</w:t>
      </w:r>
      <w:r w:rsidRPr="00623668">
        <w:rPr>
          <w:rFonts w:ascii="Times New Roman" w:hAnsi="Times New Roman" w:cs="Times New Roman"/>
          <w:sz w:val="24"/>
          <w:szCs w:val="24"/>
        </w:rPr>
        <w:t xml:space="preserve"> обеспечивает проведение коррекционной работы на всем протяжении обучения школьника с учетом изменений в их личности.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Принцип  вариативности</w:t>
      </w:r>
      <w:r w:rsidRPr="00623668">
        <w:rPr>
          <w:rFonts w:ascii="Times New Roman" w:hAnsi="Times New Roman" w:cs="Times New Roman"/>
          <w:sz w:val="24"/>
          <w:szCs w:val="24"/>
        </w:rPr>
        <w:t xml:space="preserve">  предполагает  создание  вариативных  программ </w:t>
      </w:r>
      <w:r w:rsidR="0074027A"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коррекционной работы с обучающимся с учетом их особых образовательных потребностей и возможностей психофизического развития.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Принцип  единства  психолого-педагогических  и  медицинских  средств</w:t>
      </w:r>
      <w:r w:rsidRPr="00623668">
        <w:rPr>
          <w:rFonts w:ascii="Times New Roman" w:hAnsi="Times New Roman" w:cs="Times New Roman"/>
          <w:sz w:val="24"/>
          <w:szCs w:val="24"/>
        </w:rPr>
        <w:t xml:space="preserve">,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Принцип сотрудничества  с  семьей</w:t>
      </w:r>
      <w:r w:rsidRPr="00623668">
        <w:rPr>
          <w:rFonts w:ascii="Times New Roman" w:hAnsi="Times New Roman" w:cs="Times New Roman"/>
          <w:sz w:val="24"/>
          <w:szCs w:val="24"/>
        </w:rPr>
        <w:t xml:space="preserve">  основан  на  признании  семьи  как  важного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участника коррекционной работы, оказывающего существенное влияние на процесс развития ребенка и успешность его интеграции в общество.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коррекционной работы должна содержать: </w:t>
      </w:r>
    </w:p>
    <w:p w:rsidR="00291414" w:rsidRPr="00623668" w:rsidRDefault="00291414" w:rsidP="00623668">
      <w:pPr>
        <w:numPr>
          <w:ilvl w:val="0"/>
          <w:numId w:val="6"/>
        </w:num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перечень, содержание и план реализации коррекционных занятий, обеспечивающих удовлетворение  особых  образовательных  потребностей  обучающихся  с  задержкой психического  развития  и  освоение  ими  адаптированной  основной  образовательной программы общего образования;  </w:t>
      </w:r>
    </w:p>
    <w:p w:rsidR="00291414" w:rsidRPr="00623668" w:rsidRDefault="00291414" w:rsidP="00623668">
      <w:pPr>
        <w:numPr>
          <w:ilvl w:val="0"/>
          <w:numId w:val="6"/>
        </w:num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систему  комплексного  психолого-медико-педагогического  сопровождения обучающихся с задержкой психического развития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адаптированной  основной  образовательной программы начального общего образования; корректировку коррекционных мероприятий; </w:t>
      </w:r>
    </w:p>
    <w:p w:rsidR="00291414" w:rsidRPr="00623668" w:rsidRDefault="00291414" w:rsidP="00623668">
      <w:pPr>
        <w:numPr>
          <w:ilvl w:val="0"/>
          <w:numId w:val="6"/>
        </w:num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социально-психолого-педагогической поддержки семьи и других социальных институтов; </w:t>
      </w:r>
    </w:p>
    <w:p w:rsidR="00291414" w:rsidRPr="00623668" w:rsidRDefault="00291414" w:rsidP="00623668">
      <w:pPr>
        <w:numPr>
          <w:ilvl w:val="0"/>
          <w:numId w:val="6"/>
        </w:num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планируемые результаты коррекционной работы.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74027A" w:rsidP="00623668">
      <w:pPr>
        <w:pStyle w:val="1"/>
        <w:spacing w:before="0" w:line="240" w:lineRule="auto"/>
        <w:ind w:left="720"/>
        <w:rPr>
          <w:rFonts w:ascii="Times New Roman" w:hAnsi="Times New Roman" w:cs="Times New Roman"/>
        </w:rPr>
      </w:pPr>
      <w:bookmarkStart w:id="14" w:name="_Toc459890972"/>
      <w:bookmarkStart w:id="15" w:name="_Toc459891146"/>
      <w:r w:rsidRPr="00623668">
        <w:rPr>
          <w:rFonts w:ascii="Times New Roman" w:hAnsi="Times New Roman" w:cs="Times New Roman"/>
        </w:rPr>
        <w:t>6.</w:t>
      </w:r>
      <w:r w:rsidR="00291414" w:rsidRPr="00623668">
        <w:rPr>
          <w:rFonts w:ascii="Times New Roman" w:hAnsi="Times New Roman" w:cs="Times New Roman"/>
        </w:rPr>
        <w:t>Программа формирования универсальных учебных действий</w:t>
      </w:r>
      <w:bookmarkEnd w:id="14"/>
      <w:bookmarkEnd w:id="15"/>
    </w:p>
    <w:p w:rsidR="0074027A" w:rsidRPr="00623668" w:rsidRDefault="0074027A" w:rsidP="00623668">
      <w:pPr>
        <w:spacing w:after="0" w:line="240" w:lineRule="auto"/>
        <w:rPr>
          <w:rFonts w:ascii="Times New Roman" w:hAnsi="Times New Roman" w:cs="Times New Roman"/>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формирования универсальных учебных действий на ступени начального общего образования конкретизирует требования Стандарта к личностным, </w:t>
      </w:r>
      <w:r w:rsidR="0074027A" w:rsidRPr="00623668">
        <w:rPr>
          <w:rFonts w:ascii="Times New Roman" w:hAnsi="Times New Roman" w:cs="Times New Roman"/>
          <w:sz w:val="24"/>
          <w:szCs w:val="24"/>
        </w:rPr>
        <w:t xml:space="preserve">метапредметным </w:t>
      </w:r>
      <w:r w:rsidRPr="00623668">
        <w:rPr>
          <w:rFonts w:ascii="Times New Roman" w:hAnsi="Times New Roman" w:cs="Times New Roman"/>
          <w:sz w:val="24"/>
          <w:szCs w:val="24"/>
        </w:rPr>
        <w:t xml:space="preserve">и предметным результатам освоения адаптированной основной образовательной программы начального  общего  образования,  и  служит  основой  разработки  программ  учебных предметов, курсов.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Основная  цель  реализации  программы  формирования  универсальных  учебных действий состоит в формировании обучающегося с ЗПР как субъекта учебной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t>Задачами реализации</w:t>
      </w:r>
      <w:r w:rsidRPr="00623668">
        <w:rPr>
          <w:rFonts w:ascii="Times New Roman" w:hAnsi="Times New Roman" w:cs="Times New Roman"/>
          <w:sz w:val="24"/>
          <w:szCs w:val="24"/>
        </w:rPr>
        <w:t xml:space="preserve"> программы являются: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мотивационного компонента учебной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овладение  комплексом  универсальных  учебных  действий,  составляющих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операционный компонент учебной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Для реализации поставленной цели и соответствующих ей задач необходимо: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•определить функции и  состав  универсальных  учебных  действий,  учитывая  пси</w:t>
      </w:r>
      <w:r w:rsidR="00517C9B" w:rsidRPr="00623668">
        <w:rPr>
          <w:rFonts w:ascii="Times New Roman" w:hAnsi="Times New Roman" w:cs="Times New Roman"/>
          <w:sz w:val="24"/>
          <w:szCs w:val="24"/>
        </w:rPr>
        <w:t>х</w:t>
      </w:r>
      <w:r w:rsidRPr="00623668">
        <w:rPr>
          <w:rFonts w:ascii="Times New Roman" w:hAnsi="Times New Roman" w:cs="Times New Roman"/>
          <w:sz w:val="24"/>
          <w:szCs w:val="24"/>
        </w:rPr>
        <w:t xml:space="preserve">офизические особенности и своеобразие учебной деятельности обучающихся;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•определить  связи  универсальных  учебных  действий  с  содержанием  учебных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предметов.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формирования  универсальных  учебных  действий  у  обучающихся  с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задержкой психического развития должна содержать описание  ценностных  ориентиров  образования  обучающихся  с  задержкой психического развития на уровне начального общего образования; связь универсальных учебных действий с содержанием учебных предметов;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характеристики  личностных,  регулятивных,  познавательных,  коммуникативных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универсальных учебных действий обучающихся;  типовые  задачи  формирования  личностных,  регулятивных,  познавательных, коммуникативных универсальных учебных действий;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описание  преемственности  программы  формирования  универсальных  учебных действий при переходе обучающихся с задержкой психического развития от дошкольного к начальному общему образованию.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Сформированность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517C9B" w:rsidP="00623668">
      <w:pPr>
        <w:pStyle w:val="1"/>
        <w:spacing w:before="0" w:line="240" w:lineRule="auto"/>
        <w:jc w:val="center"/>
        <w:rPr>
          <w:rFonts w:ascii="Times New Roman" w:hAnsi="Times New Roman" w:cs="Times New Roman"/>
        </w:rPr>
      </w:pPr>
      <w:bookmarkStart w:id="16" w:name="_Toc459890973"/>
      <w:bookmarkStart w:id="17" w:name="_Toc459891147"/>
      <w:r w:rsidRPr="00623668">
        <w:rPr>
          <w:rFonts w:ascii="Times New Roman" w:hAnsi="Times New Roman" w:cs="Times New Roman"/>
        </w:rPr>
        <w:t>7.</w:t>
      </w:r>
      <w:r w:rsidR="00291414" w:rsidRPr="00623668">
        <w:rPr>
          <w:rFonts w:ascii="Times New Roman" w:hAnsi="Times New Roman" w:cs="Times New Roman"/>
        </w:rPr>
        <w:t xml:space="preserve"> Программа духовно-нравственного развития</w:t>
      </w:r>
      <w:bookmarkEnd w:id="16"/>
      <w:bookmarkEnd w:id="17"/>
    </w:p>
    <w:p w:rsidR="00517C9B" w:rsidRPr="00623668" w:rsidRDefault="00517C9B" w:rsidP="00623668">
      <w:pPr>
        <w:spacing w:after="0" w:line="240" w:lineRule="auto"/>
        <w:rPr>
          <w:rFonts w:ascii="Times New Roman" w:hAnsi="Times New Roman" w:cs="Times New Roman"/>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духовно-нравственного развития призвана направлять образовательный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  основу  программы   положены  ключевые  воспитательные  задачи, базовые национальные ценности российского общества и общечеловеческие ценности. Целью духовно-нравственного развития и воспитания обучающихся с ЗПР на ступени 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291414" w:rsidRPr="00623668" w:rsidRDefault="00291414" w:rsidP="00623668">
      <w:pPr>
        <w:spacing w:after="0" w:line="240" w:lineRule="auto"/>
        <w:ind w:firstLine="709"/>
        <w:jc w:val="both"/>
        <w:rPr>
          <w:rFonts w:ascii="Times New Roman" w:hAnsi="Times New Roman" w:cs="Times New Roman"/>
          <w:b/>
          <w:i/>
          <w:sz w:val="24"/>
          <w:szCs w:val="24"/>
        </w:rPr>
      </w:pPr>
      <w:r w:rsidRPr="00623668">
        <w:rPr>
          <w:rFonts w:ascii="Times New Roman" w:hAnsi="Times New Roman" w:cs="Times New Roman"/>
          <w:b/>
          <w:i/>
          <w:sz w:val="24"/>
          <w:szCs w:val="24"/>
        </w:rPr>
        <w:t xml:space="preserve">Задачи духовно-нравственного развития обучающихся с ЗПР: </w:t>
      </w:r>
    </w:p>
    <w:p w:rsidR="00291414" w:rsidRPr="00623668" w:rsidRDefault="00291414" w:rsidP="00623668">
      <w:pPr>
        <w:spacing w:after="0" w:line="240" w:lineRule="auto"/>
        <w:ind w:firstLine="709"/>
        <w:jc w:val="both"/>
        <w:rPr>
          <w:rFonts w:ascii="Times New Roman" w:hAnsi="Times New Roman" w:cs="Times New Roman"/>
          <w:i/>
          <w:sz w:val="24"/>
          <w:szCs w:val="24"/>
        </w:rPr>
      </w:pPr>
      <w:r w:rsidRPr="00623668">
        <w:rPr>
          <w:rFonts w:ascii="Times New Roman" w:hAnsi="Times New Roman" w:cs="Times New Roman"/>
          <w:i/>
          <w:sz w:val="24"/>
          <w:szCs w:val="24"/>
        </w:rPr>
        <w:t xml:space="preserve">в области формирования личностной культуры: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в сознании школьников нравственного смысла учения;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основ  морали  —  осознанной  обучающимся  необходимости определѐнного поведения, обусловленного принятыми в обществе представлениями о добре и зле, должном и недопустимом;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представлений  о  базовых  национальных,  этнических  и  духовных традициях;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эстетических потребностей, ценностей и чувств;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критичности к собственным намерениям, мыслям и поступкам;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развитие трудолюбия, способности к преодолению трудностей,   настойчивости в достижении результата.  </w:t>
      </w:r>
    </w:p>
    <w:p w:rsidR="00291414" w:rsidRPr="00623668" w:rsidRDefault="00291414" w:rsidP="00623668">
      <w:pPr>
        <w:spacing w:after="0" w:line="240" w:lineRule="auto"/>
        <w:ind w:firstLine="709"/>
        <w:jc w:val="both"/>
        <w:rPr>
          <w:rFonts w:ascii="Times New Roman" w:hAnsi="Times New Roman" w:cs="Times New Roman"/>
          <w:i/>
          <w:sz w:val="24"/>
          <w:szCs w:val="24"/>
        </w:rPr>
      </w:pPr>
      <w:r w:rsidRPr="00623668">
        <w:rPr>
          <w:rFonts w:ascii="Times New Roman" w:hAnsi="Times New Roman" w:cs="Times New Roman"/>
          <w:i/>
          <w:sz w:val="24"/>
          <w:szCs w:val="24"/>
        </w:rPr>
        <w:t xml:space="preserve">в области формирования социальной культуры: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пробуждение чувства патриотизма и веры в Россию, свой народ, чувства личной ответственности за свои дела и поступки, за Отечество;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воспитание положительного отношения к своему национальному языку и культуре;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 формирование патриотизма и чувства причастности к коллективным делам;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развитие  навыков  осуществления  сотрудничества  с  педагогами,  сверстниками, родителями, старшими детьми в решении общих проблем;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укрепление доверия к другим людям;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развитие  доброжелательности  и  эмоциональной  отзывчивости,  понимания  других людей и сопереживания им;</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291414" w:rsidRPr="00623668" w:rsidRDefault="00291414" w:rsidP="00623668">
      <w:pPr>
        <w:spacing w:after="0" w:line="240" w:lineRule="auto"/>
        <w:ind w:firstLine="709"/>
        <w:jc w:val="both"/>
        <w:rPr>
          <w:rFonts w:ascii="Times New Roman" w:hAnsi="Times New Roman" w:cs="Times New Roman"/>
          <w:i/>
          <w:sz w:val="24"/>
          <w:szCs w:val="24"/>
        </w:rPr>
      </w:pPr>
      <w:r w:rsidRPr="00623668">
        <w:rPr>
          <w:rFonts w:ascii="Times New Roman" w:hAnsi="Times New Roman" w:cs="Times New Roman"/>
          <w:i/>
          <w:sz w:val="24"/>
          <w:szCs w:val="24"/>
        </w:rPr>
        <w:t xml:space="preserve">в области формирования семейной культуры: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отношения к семье как основе российского общества;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у обучающихся уважительного отношения к родителям, осознанного, заботливого отношения к старшим и младшим;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представления о семейных ценностях, гендерных семейных ролях и уважения к ним;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знакомство  обучающихся  с  культурно-историческими  и  этническими  традициями российской семьи.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Реализация  программы   проходит  в  единстве  урочной,  внеурочной  и внешкольной  деятельности,  в  совместной  педагогической  работе школы №16, семьи и других институтов общества.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обеспечивает: </w:t>
      </w:r>
    </w:p>
    <w:p w:rsidR="00291414" w:rsidRPr="00623668" w:rsidRDefault="00291414" w:rsidP="00623668">
      <w:pPr>
        <w:numPr>
          <w:ilvl w:val="0"/>
          <w:numId w:val="6"/>
        </w:num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 </w:t>
      </w:r>
    </w:p>
    <w:p w:rsidR="00291414" w:rsidRPr="00623668" w:rsidRDefault="00291414" w:rsidP="00623668">
      <w:pPr>
        <w:numPr>
          <w:ilvl w:val="0"/>
          <w:numId w:val="6"/>
        </w:num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91414" w:rsidRPr="00623668" w:rsidRDefault="00291414" w:rsidP="00623668">
      <w:pPr>
        <w:spacing w:after="0" w:line="240" w:lineRule="auto"/>
        <w:ind w:left="720"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w:t>
      </w:r>
    </w:p>
    <w:p w:rsidR="00291414" w:rsidRPr="00623668" w:rsidRDefault="00517C9B" w:rsidP="00623668">
      <w:pPr>
        <w:pStyle w:val="1"/>
        <w:spacing w:before="0" w:line="240" w:lineRule="auto"/>
        <w:jc w:val="center"/>
        <w:rPr>
          <w:rFonts w:ascii="Times New Roman" w:hAnsi="Times New Roman" w:cs="Times New Roman"/>
        </w:rPr>
      </w:pPr>
      <w:bookmarkStart w:id="18" w:name="_Toc459890974"/>
      <w:bookmarkStart w:id="19" w:name="_Toc459891148"/>
      <w:r w:rsidRPr="00623668">
        <w:rPr>
          <w:rFonts w:ascii="Times New Roman" w:hAnsi="Times New Roman" w:cs="Times New Roman"/>
        </w:rPr>
        <w:t xml:space="preserve">8. </w:t>
      </w:r>
      <w:r w:rsidR="00291414" w:rsidRPr="00623668">
        <w:rPr>
          <w:rFonts w:ascii="Times New Roman" w:hAnsi="Times New Roman" w:cs="Times New Roman"/>
        </w:rPr>
        <w:t xml:space="preserve"> Программа формирования экологической культуры, здорового</w:t>
      </w:r>
      <w:bookmarkStart w:id="20" w:name="_Toc459890975"/>
      <w:bookmarkEnd w:id="18"/>
      <w:r w:rsidR="00433D61" w:rsidRPr="00623668">
        <w:rPr>
          <w:rFonts w:ascii="Times New Roman" w:hAnsi="Times New Roman" w:cs="Times New Roman"/>
        </w:rPr>
        <w:t xml:space="preserve"> и </w:t>
      </w:r>
      <w:r w:rsidR="00291414" w:rsidRPr="00623668">
        <w:rPr>
          <w:rFonts w:ascii="Times New Roman" w:hAnsi="Times New Roman" w:cs="Times New Roman"/>
        </w:rPr>
        <w:t>безопасного образа жизни</w:t>
      </w:r>
      <w:bookmarkEnd w:id="19"/>
      <w:bookmarkEnd w:id="20"/>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формирования  экологической  культуры  разрабатывается на  основе системно-деятельностного  и  культурно-исторического  подходов,  с  учѐтом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  семьѐй,  учреждениями  дополнительного  образования  и другими общественными организациями.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Программа формирования экологической культуры, здорового и безопасного образа жизни  обеспечивает: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здоровьесберегающего  характера  учебной деятельности и общения;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познавательного интереса и бережного отношения к природе;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установок на использование здорового питания;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соблюдение здоровьесозидающих режимов дня;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психоактивные вещества, инфекционные заболевания);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становление  умений  противостояния  вовлечению  в  табакокурение,  употребление алкоголя, наркотических и сильнодействующих веществ;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291414" w:rsidRPr="00623668" w:rsidRDefault="00291414" w:rsidP="00623668">
      <w:pPr>
        <w:spacing w:after="0" w:line="240" w:lineRule="auto"/>
        <w:ind w:firstLine="709"/>
        <w:jc w:val="both"/>
        <w:rPr>
          <w:rFonts w:ascii="Times New Roman" w:hAnsi="Times New Roman" w:cs="Times New Roman"/>
          <w:b/>
          <w:sz w:val="24"/>
          <w:szCs w:val="24"/>
        </w:rPr>
      </w:pPr>
    </w:p>
    <w:p w:rsidR="00291414" w:rsidRPr="00623668" w:rsidRDefault="00517C9B" w:rsidP="00623668">
      <w:pPr>
        <w:pStyle w:val="1"/>
        <w:spacing w:before="0" w:line="240" w:lineRule="auto"/>
        <w:jc w:val="center"/>
        <w:rPr>
          <w:rFonts w:ascii="Times New Roman" w:hAnsi="Times New Roman" w:cs="Times New Roman"/>
        </w:rPr>
      </w:pPr>
      <w:bookmarkStart w:id="21" w:name="_Toc459890976"/>
      <w:bookmarkStart w:id="22" w:name="_Toc459891149"/>
      <w:r w:rsidRPr="00623668">
        <w:rPr>
          <w:rFonts w:ascii="Times New Roman" w:hAnsi="Times New Roman" w:cs="Times New Roman"/>
        </w:rPr>
        <w:t xml:space="preserve">9. </w:t>
      </w:r>
      <w:r w:rsidR="00291414" w:rsidRPr="00623668">
        <w:rPr>
          <w:rFonts w:ascii="Times New Roman" w:hAnsi="Times New Roman" w:cs="Times New Roman"/>
        </w:rPr>
        <w:t xml:space="preserve"> Программа внеурочной деятельности</w:t>
      </w:r>
      <w:bookmarkEnd w:id="21"/>
      <w:bookmarkEnd w:id="22"/>
    </w:p>
    <w:p w:rsidR="00517C9B" w:rsidRPr="00623668" w:rsidRDefault="00517C9B" w:rsidP="00623668">
      <w:pPr>
        <w:spacing w:after="0" w:line="240" w:lineRule="auto"/>
        <w:rPr>
          <w:rFonts w:ascii="Times New Roman" w:hAnsi="Times New Roman" w:cs="Times New Roman"/>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Под  внеурочной  деятельностью  понимается  образовательная  деятельность, направленная на достижение результатов освоения основной образовательной программы и осуществляемая  в  формах,  отличных  от  классно-урочной.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способностей обучающихся с ЗПР, организации их свободного времени.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Внеурочная  деятельность  ориентирована  на  создание  условий  для: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позитивного  отношения  к  окружающей  действительности;  социального  становления обучающегося в  процессе  общения  и  совместной  деятельности  в  детском  сообществе,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 активного взаимодействия со сверстниками и педагогами.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Основной  педагогической  единицей  внеурочной  деятельности  является  социо-культурная практика, представляющая собой организуемое педагогами и обучающимися культурное событие, участие в котором помещает их в меняющиеся культурные среды, расширяет их опыт поведения, деятельности и общения.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lastRenderedPageBreak/>
        <w:t xml:space="preserve">Основными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 в свободное время. </w:t>
      </w:r>
    </w:p>
    <w:p w:rsidR="00291414" w:rsidRPr="00623668" w:rsidRDefault="00291414" w:rsidP="00623668">
      <w:pPr>
        <w:spacing w:after="0" w:line="240" w:lineRule="auto"/>
        <w:ind w:firstLine="709"/>
        <w:jc w:val="both"/>
        <w:rPr>
          <w:rFonts w:ascii="Times New Roman" w:hAnsi="Times New Roman" w:cs="Times New Roman"/>
          <w:b/>
          <w:i/>
          <w:sz w:val="24"/>
          <w:szCs w:val="24"/>
        </w:rPr>
      </w:pPr>
      <w:r w:rsidRPr="00623668">
        <w:rPr>
          <w:rFonts w:ascii="Times New Roman" w:hAnsi="Times New Roman" w:cs="Times New Roman"/>
          <w:b/>
          <w:i/>
          <w:sz w:val="24"/>
          <w:szCs w:val="24"/>
        </w:rPr>
        <w:t xml:space="preserve">Основные задачи: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развитие активности,  самостоятельности и независимости в повседневной жизни;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развитие  возможных  избирательных  способностей  и  интересов обучающегося  в разных видах деятельности;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основ  нравственного  самосознания  личности,  умения  правильно оценивать окружающее и самих себя, формирование эстетических потребностей, ценностей и чувств;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развитие трудолюбия, способности к преодолению трудностей, целеустремлѐнности и настойчивости в достижении результата;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расширение представлений обучающегося о мире и о себе, его социального опыта;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положительного отношения к базовым общественным ценностям;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формирование умений, навыков социального общения людей;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расширение круга общения, выход обучающегося за пределы семьи и образовательной организации;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укрепление доверия к другим людям;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развитие  доброжелательности  и  эмоциональной  отзывчивости,  понимания  других людей и сопереживания им.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Внеурочная  деятельность  организуется  по  направлениям  развития  личности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(коррекционно-развивающее,  спортивно-оздоровительное,  духовно-нравственное, социальное,  общеинтеллектуальное,  общекультурное)  в  таких  формах  как  экскурсии, кружки, «веселые старты», олимпиады, соревнования, походы, проекты и т.д.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Коррекционно-развивающее  направление  является  обязательной  частью внеурочной  деятельности,  поддерживающей  процесс  освоения  содержания  АООП начального  общего  образования  обучающихся  с  ЗПР. Содержание  этого  направления представлено  коррекционно-развивающими  занятиями  (логопедическими  и  психокоррекционными занятиями) и ритмикой.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517C9B" w:rsidP="00623668">
      <w:pPr>
        <w:pStyle w:val="1"/>
        <w:spacing w:before="0" w:line="240" w:lineRule="auto"/>
        <w:jc w:val="center"/>
        <w:rPr>
          <w:rFonts w:ascii="Times New Roman" w:hAnsi="Times New Roman" w:cs="Times New Roman"/>
        </w:rPr>
      </w:pPr>
      <w:bookmarkStart w:id="23" w:name="_Toc459890977"/>
      <w:bookmarkStart w:id="24" w:name="_Toc459891150"/>
      <w:r w:rsidRPr="00623668">
        <w:rPr>
          <w:rFonts w:ascii="Times New Roman" w:hAnsi="Times New Roman" w:cs="Times New Roman"/>
        </w:rPr>
        <w:lastRenderedPageBreak/>
        <w:t xml:space="preserve">10. </w:t>
      </w:r>
      <w:r w:rsidR="00291414" w:rsidRPr="00623668">
        <w:rPr>
          <w:rFonts w:ascii="Times New Roman" w:hAnsi="Times New Roman" w:cs="Times New Roman"/>
        </w:rPr>
        <w:t>Условия реализации адаптированной основной образовательной программы начального общего образования обучающихся с задержкой психического развития</w:t>
      </w:r>
      <w:bookmarkEnd w:id="23"/>
      <w:bookmarkEnd w:id="24"/>
    </w:p>
    <w:p w:rsidR="00291414" w:rsidRPr="00623668" w:rsidRDefault="00291414" w:rsidP="00623668">
      <w:pPr>
        <w:spacing w:after="0" w:line="240" w:lineRule="auto"/>
        <w:ind w:firstLine="709"/>
        <w:jc w:val="both"/>
        <w:rPr>
          <w:rFonts w:ascii="Times New Roman" w:hAnsi="Times New Roman" w:cs="Times New Roman"/>
          <w:b/>
          <w:sz w:val="24"/>
          <w:szCs w:val="24"/>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С целью сохранения единого образовательного пространства страны требования к условиям  получения  образования  обучающимися  с  ЗПР,  представляют  собой  систему требований  к  кадровым,  финансовым,  материально-техническим  и  иным  условиям реализации  адаптированной  основной  образовательной  программы  и  достижения планируемых результатов этой категорией обучающихся.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Кадровые условия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Требования к трудовым функциям педагогических работников (общепедагогической (обучение), воспитательной и развивающей деятельности) определены Стандартом профессиональной деятельности педагога</w:t>
      </w:r>
    </w:p>
    <w:p w:rsidR="00291414" w:rsidRPr="00623668" w:rsidRDefault="00291414" w:rsidP="00623668">
      <w:pPr>
        <w:spacing w:after="0" w:line="240" w:lineRule="auto"/>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Материально-технические условия</w:t>
      </w:r>
    </w:p>
    <w:p w:rsidR="00291414" w:rsidRPr="00623668" w:rsidRDefault="00291414" w:rsidP="00623668">
      <w:pPr>
        <w:spacing w:after="0" w:line="240" w:lineRule="auto"/>
        <w:ind w:firstLine="709"/>
        <w:jc w:val="both"/>
        <w:rPr>
          <w:rFonts w:ascii="Times New Roman" w:hAnsi="Times New Roman" w:cs="Times New Roman"/>
          <w:b/>
          <w:sz w:val="24"/>
          <w:szCs w:val="24"/>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Материально-техническое обеспечение  ―  общие характеристики инфраструктуры</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общего и специального образования, включая параметры информационно образовательной</w:t>
      </w:r>
      <w:r w:rsidR="00517C9B" w:rsidRPr="00623668">
        <w:rPr>
          <w:rFonts w:ascii="Times New Roman" w:hAnsi="Times New Roman" w:cs="Times New Roman"/>
          <w:sz w:val="24"/>
          <w:szCs w:val="24"/>
        </w:rPr>
        <w:t xml:space="preserve"> </w:t>
      </w:r>
      <w:r w:rsidRPr="00623668">
        <w:rPr>
          <w:rFonts w:ascii="Times New Roman" w:hAnsi="Times New Roman" w:cs="Times New Roman"/>
          <w:sz w:val="24"/>
          <w:szCs w:val="24"/>
        </w:rPr>
        <w:t>среды. Материально-техническое обеспечение школьного образования обучающихся  с задержкой психического развития  должно отвечать не только общим, но и их особым</w:t>
      </w:r>
      <w:r w:rsidR="00517C9B" w:rsidRPr="00623668">
        <w:rPr>
          <w:rFonts w:ascii="Times New Roman" w:hAnsi="Times New Roman" w:cs="Times New Roman"/>
          <w:sz w:val="24"/>
          <w:szCs w:val="24"/>
        </w:rPr>
        <w:t xml:space="preserve"> </w:t>
      </w:r>
      <w:r w:rsidRPr="00623668">
        <w:rPr>
          <w:rFonts w:ascii="Times New Roman" w:hAnsi="Times New Roman" w:cs="Times New Roman"/>
          <w:sz w:val="24"/>
          <w:szCs w:val="24"/>
        </w:rPr>
        <w:t xml:space="preserve">образовательным потребностям.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Организации пространства</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В </w:t>
      </w:r>
      <w:r w:rsidR="00517C9B" w:rsidRPr="00623668">
        <w:rPr>
          <w:rFonts w:ascii="Times New Roman" w:hAnsi="Times New Roman" w:cs="Times New Roman"/>
          <w:sz w:val="24"/>
          <w:szCs w:val="24"/>
        </w:rPr>
        <w:t>МКОУ «</w:t>
      </w:r>
      <w:r w:rsidR="00EF16DD" w:rsidRPr="00623668">
        <w:rPr>
          <w:rFonts w:ascii="Times New Roman" w:hAnsi="Times New Roman" w:cs="Times New Roman"/>
          <w:sz w:val="24"/>
          <w:szCs w:val="24"/>
        </w:rPr>
        <w:t>Икринская СОШ</w:t>
      </w:r>
      <w:r w:rsidR="00517C9B" w:rsidRPr="00623668">
        <w:rPr>
          <w:rFonts w:ascii="Times New Roman" w:hAnsi="Times New Roman" w:cs="Times New Roman"/>
          <w:sz w:val="24"/>
          <w:szCs w:val="24"/>
        </w:rPr>
        <w:t>»</w:t>
      </w:r>
      <w:r w:rsidR="000243F3" w:rsidRPr="00623668">
        <w:rPr>
          <w:rFonts w:ascii="Times New Roman" w:hAnsi="Times New Roman" w:cs="Times New Roman"/>
          <w:sz w:val="24"/>
          <w:szCs w:val="24"/>
        </w:rPr>
        <w:t xml:space="preserve"> </w:t>
      </w:r>
      <w:r w:rsidRPr="00623668">
        <w:rPr>
          <w:rFonts w:ascii="Times New Roman" w:hAnsi="Times New Roman" w:cs="Times New Roman"/>
          <w:sz w:val="24"/>
          <w:szCs w:val="24"/>
        </w:rPr>
        <w:t>для осуществления образовательного  и коррекционно-развивающего процессов имеются  учебные кабинеты, закреплённые за каждым классом,</w:t>
      </w:r>
      <w:r w:rsidR="00517C9B" w:rsidRPr="00623668">
        <w:rPr>
          <w:rFonts w:ascii="Times New Roman" w:hAnsi="Times New Roman" w:cs="Times New Roman"/>
          <w:sz w:val="24"/>
          <w:szCs w:val="24"/>
        </w:rPr>
        <w:t xml:space="preserve">  кабинет</w:t>
      </w:r>
      <w:r w:rsidRPr="00623668">
        <w:rPr>
          <w:rFonts w:ascii="Times New Roman" w:hAnsi="Times New Roman" w:cs="Times New Roman"/>
          <w:sz w:val="24"/>
          <w:szCs w:val="24"/>
        </w:rPr>
        <w:t xml:space="preserve"> психолога</w:t>
      </w:r>
      <w:r w:rsidR="000243F3" w:rsidRPr="00623668">
        <w:rPr>
          <w:rFonts w:ascii="Times New Roman" w:hAnsi="Times New Roman" w:cs="Times New Roman"/>
          <w:sz w:val="24"/>
          <w:szCs w:val="24"/>
        </w:rPr>
        <w:t xml:space="preserve"> и логопеда</w:t>
      </w:r>
      <w:r w:rsidRPr="00623668">
        <w:rPr>
          <w:rFonts w:ascii="Times New Roman" w:hAnsi="Times New Roman" w:cs="Times New Roman"/>
          <w:sz w:val="24"/>
          <w:szCs w:val="24"/>
        </w:rPr>
        <w:t>.</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517C9B" w:rsidRPr="00623668" w:rsidRDefault="00517C9B"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Технические средства обучения</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ЗПР, способствуют мотивации учебной деятельности, развивают познавательную активность обучающихся. </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Требования к учебникам, рабочим тетрадям и специальным дидактическим </w:t>
      </w: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 xml:space="preserve">материалам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Учет особых образовательных потребностей обучающихся с ЗПР обусловливает необходимость использования специальных учебников, адресованных данной категории обучающихся. Для закрепления знаний, полученных на уроке, а также для выполнения практических работ, необходимо использование рабочих тетрадей на печатной основе, включая Прописи.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291414" w:rsidRPr="00623668" w:rsidRDefault="00291414" w:rsidP="00623668">
      <w:pPr>
        <w:spacing w:after="0" w:line="240" w:lineRule="auto"/>
        <w:ind w:firstLine="709"/>
        <w:jc w:val="both"/>
        <w:rPr>
          <w:rFonts w:ascii="Times New Roman" w:hAnsi="Times New Roman" w:cs="Times New Roman"/>
          <w:sz w:val="24"/>
          <w:szCs w:val="24"/>
        </w:rPr>
      </w:pPr>
    </w:p>
    <w:p w:rsidR="00291414" w:rsidRPr="00623668" w:rsidRDefault="00291414" w:rsidP="00623668">
      <w:pPr>
        <w:spacing w:after="0" w:line="240" w:lineRule="auto"/>
        <w:ind w:firstLine="709"/>
        <w:jc w:val="both"/>
        <w:rPr>
          <w:rFonts w:ascii="Times New Roman" w:hAnsi="Times New Roman" w:cs="Times New Roman"/>
          <w:b/>
          <w:sz w:val="24"/>
          <w:szCs w:val="24"/>
        </w:rPr>
      </w:pPr>
      <w:r w:rsidRPr="00623668">
        <w:rPr>
          <w:rFonts w:ascii="Times New Roman" w:hAnsi="Times New Roman" w:cs="Times New Roman"/>
          <w:b/>
          <w:sz w:val="24"/>
          <w:szCs w:val="24"/>
        </w:rPr>
        <w:t>Обеспечение условий для организации обучения и взаимодействия специалистов, их</w:t>
      </w:r>
      <w:r w:rsidR="00517C9B" w:rsidRPr="00623668">
        <w:rPr>
          <w:rFonts w:ascii="Times New Roman" w:hAnsi="Times New Roman" w:cs="Times New Roman"/>
          <w:b/>
          <w:sz w:val="24"/>
          <w:szCs w:val="24"/>
        </w:rPr>
        <w:t xml:space="preserve"> </w:t>
      </w:r>
      <w:r w:rsidRPr="00623668">
        <w:rPr>
          <w:rFonts w:ascii="Times New Roman" w:hAnsi="Times New Roman" w:cs="Times New Roman"/>
          <w:b/>
          <w:sz w:val="24"/>
          <w:szCs w:val="24"/>
        </w:rPr>
        <w:t>сотрудничества с родителями (законными представителями) обучающихся</w:t>
      </w:r>
    </w:p>
    <w:p w:rsidR="00291414" w:rsidRPr="00623668" w:rsidRDefault="00291414" w:rsidP="00623668">
      <w:pPr>
        <w:spacing w:after="0" w:line="240" w:lineRule="auto"/>
        <w:ind w:firstLine="709"/>
        <w:jc w:val="both"/>
        <w:rPr>
          <w:rFonts w:ascii="Times New Roman" w:hAnsi="Times New Roman" w:cs="Times New Roman"/>
          <w:b/>
          <w:sz w:val="24"/>
          <w:szCs w:val="24"/>
        </w:rPr>
      </w:pP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b/>
          <w:i/>
          <w:sz w:val="24"/>
          <w:szCs w:val="24"/>
        </w:rPr>
        <w:lastRenderedPageBreak/>
        <w:t>Информационное обеспечение</w:t>
      </w:r>
      <w:r w:rsidRPr="00623668">
        <w:rPr>
          <w:rFonts w:ascii="Times New Roman" w:hAnsi="Times New Roman" w:cs="Times New Roman"/>
          <w:sz w:val="24"/>
          <w:szCs w:val="24"/>
        </w:rPr>
        <w:t xml:space="preserve">  включает необходимую нормативную правовую  базу образования обучающихся с ЗПР и характеристики предполагаемых информационных связей участников образовательного процесса.  </w:t>
      </w:r>
    </w:p>
    <w:p w:rsidR="00291414" w:rsidRPr="00623668" w:rsidRDefault="00291414" w:rsidP="00623668">
      <w:pPr>
        <w:spacing w:after="0" w:line="240" w:lineRule="auto"/>
        <w:ind w:firstLine="709"/>
        <w:jc w:val="both"/>
        <w:rPr>
          <w:rFonts w:ascii="Times New Roman" w:hAnsi="Times New Roman" w:cs="Times New Roman"/>
          <w:sz w:val="24"/>
          <w:szCs w:val="24"/>
        </w:rPr>
      </w:pPr>
      <w:r w:rsidRPr="00623668">
        <w:rPr>
          <w:rFonts w:ascii="Times New Roman" w:hAnsi="Times New Roman" w:cs="Times New Roman"/>
          <w:sz w:val="24"/>
          <w:szCs w:val="24"/>
        </w:rPr>
        <w:t xml:space="preserve">Информационно-методическое обеспечение  реализации адаптированной основной </w:t>
      </w:r>
    </w:p>
    <w:p w:rsidR="00291414" w:rsidRPr="00623668" w:rsidRDefault="00291414" w:rsidP="00623668">
      <w:pPr>
        <w:spacing w:after="0" w:line="240" w:lineRule="auto"/>
        <w:jc w:val="both"/>
        <w:rPr>
          <w:rFonts w:ascii="Times New Roman" w:hAnsi="Times New Roman" w:cs="Times New Roman"/>
          <w:sz w:val="24"/>
          <w:szCs w:val="24"/>
        </w:rPr>
      </w:pPr>
      <w:r w:rsidRPr="00623668">
        <w:rPr>
          <w:rFonts w:ascii="Times New Roman" w:hAnsi="Times New Roman" w:cs="Times New Roman"/>
          <w:sz w:val="24"/>
          <w:szCs w:val="24"/>
        </w:rPr>
        <w:t xml:space="preserve">образовательной программы начального общего образования обучающихся с ЗПР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программы, планируемыми результатами, организацией образовательного процесса и условиями его осуществления.  </w:t>
      </w:r>
    </w:p>
    <w:p w:rsidR="00F86CD6" w:rsidRPr="00623668" w:rsidRDefault="00F86CD6" w:rsidP="00623668">
      <w:pPr>
        <w:spacing w:after="0" w:line="240" w:lineRule="auto"/>
        <w:ind w:left="360" w:firstLine="709"/>
        <w:jc w:val="both"/>
        <w:rPr>
          <w:rFonts w:ascii="Times New Roman" w:hAnsi="Times New Roman" w:cs="Times New Roman"/>
          <w:sz w:val="24"/>
          <w:szCs w:val="24"/>
        </w:rPr>
      </w:pPr>
    </w:p>
    <w:p w:rsidR="00433D61" w:rsidRPr="00623668" w:rsidRDefault="00433D61" w:rsidP="00623668">
      <w:pPr>
        <w:spacing w:after="0" w:line="240" w:lineRule="auto"/>
        <w:rPr>
          <w:rFonts w:ascii="Times New Roman" w:eastAsiaTheme="majorEastAsia" w:hAnsi="Times New Roman" w:cs="Times New Roman"/>
          <w:b/>
          <w:bCs/>
          <w:color w:val="365F91" w:themeColor="accent1" w:themeShade="BF"/>
          <w:sz w:val="28"/>
          <w:szCs w:val="28"/>
        </w:rPr>
      </w:pPr>
      <w:r w:rsidRPr="00623668">
        <w:rPr>
          <w:rFonts w:ascii="Times New Roman" w:hAnsi="Times New Roman" w:cs="Times New Roman"/>
        </w:rPr>
        <w:br w:type="page"/>
      </w:r>
    </w:p>
    <w:p w:rsidR="000F429C" w:rsidRPr="00623668" w:rsidRDefault="0006651F" w:rsidP="00623668">
      <w:pPr>
        <w:pStyle w:val="1"/>
        <w:spacing w:before="0" w:line="240" w:lineRule="auto"/>
        <w:jc w:val="center"/>
        <w:rPr>
          <w:rFonts w:ascii="Times New Roman" w:hAnsi="Times New Roman" w:cs="Times New Roman"/>
        </w:rPr>
      </w:pPr>
      <w:bookmarkStart w:id="25" w:name="_Toc459890978"/>
      <w:bookmarkStart w:id="26" w:name="_Toc459891151"/>
      <w:r w:rsidRPr="00623668">
        <w:rPr>
          <w:rFonts w:ascii="Times New Roman" w:hAnsi="Times New Roman" w:cs="Times New Roman"/>
        </w:rPr>
        <w:lastRenderedPageBreak/>
        <w:t>11. Система оценки достижений обучающихся начальной школы</w:t>
      </w:r>
      <w:bookmarkStart w:id="27" w:name="_Toc459890979"/>
      <w:bookmarkEnd w:id="25"/>
      <w:r w:rsidR="00433D61" w:rsidRPr="00623668">
        <w:rPr>
          <w:rFonts w:ascii="Times New Roman" w:hAnsi="Times New Roman" w:cs="Times New Roman"/>
        </w:rPr>
        <w:t xml:space="preserve"> в </w:t>
      </w:r>
      <w:r w:rsidRPr="00623668">
        <w:rPr>
          <w:rFonts w:ascii="Times New Roman" w:hAnsi="Times New Roman" w:cs="Times New Roman"/>
        </w:rPr>
        <w:t>классах инклюзивного образования</w:t>
      </w:r>
      <w:bookmarkEnd w:id="26"/>
      <w:bookmarkEnd w:id="27"/>
    </w:p>
    <w:p w:rsidR="000F429C" w:rsidRPr="00623668" w:rsidRDefault="000F429C" w:rsidP="00623668">
      <w:pPr>
        <w:spacing w:after="0" w:line="240" w:lineRule="auto"/>
        <w:ind w:left="360" w:firstLine="709"/>
        <w:jc w:val="both"/>
        <w:rPr>
          <w:rFonts w:ascii="Times New Roman" w:hAnsi="Times New Roman" w:cs="Times New Roman"/>
          <w:sz w:val="24"/>
          <w:szCs w:val="24"/>
        </w:rPr>
      </w:pP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Мониторинг развития детей с ЗПР (различной степени выраженности) сложен, но</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крайне необходим. Чем раньше начинается целенаправленная работа с особым ребенком, тем</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более полными и эффективными могут оказаться коррекция и компенсация нарушений, в</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некоторых случаях возможно предупреждение вторичных отклонений развития (нарушение</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речи, высших психических функций).</w:t>
      </w: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Цель мониторинга:  изучение динамики достижений детей по всем направлениям</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развития.</w:t>
      </w: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Объект мониторинга:  физические, интеллектуальные и личностные качества ребѐнка.</w:t>
      </w: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Предмет мониторинга:  интегративные качества ребѐнка, освоение образовательных</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областей в соответствии с ФГОС ДО.</w:t>
      </w: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Форма проведения мониторинга</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преимущественно представляет собой наблюдение за</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активностью ребенка в различные периоды пребывания в дошкольном учреждении, беседы,</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анализ продуктов детской деятельности и специальные педагогические пробы, организуемые</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педагогом. При организации мониторинга учитывается положение Л. С. Выготского о</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ведущей роли обучения в детском развитии, поэтому он включает в себя два компонента:</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мониторинг образовательного процесса (уровни освоения образовательных областей) и</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мониторинг детского развития (мониторинг развития интегративных качеств).</w:t>
      </w: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В соответствии с ФГОС, система мониторинга содержит пять образовательных</w:t>
      </w:r>
    </w:p>
    <w:p w:rsidR="000F429C" w:rsidRPr="00623668" w:rsidRDefault="000F429C" w:rsidP="00623668">
      <w:pPr>
        <w:spacing w:after="0" w:line="240" w:lineRule="auto"/>
        <w:ind w:left="360"/>
        <w:jc w:val="both"/>
        <w:rPr>
          <w:rFonts w:ascii="Times New Roman" w:hAnsi="Times New Roman" w:cs="Times New Roman"/>
          <w:sz w:val="24"/>
          <w:szCs w:val="24"/>
        </w:rPr>
      </w:pPr>
      <w:r w:rsidRPr="00623668">
        <w:rPr>
          <w:rFonts w:ascii="Times New Roman" w:hAnsi="Times New Roman" w:cs="Times New Roman"/>
          <w:sz w:val="24"/>
          <w:szCs w:val="24"/>
        </w:rPr>
        <w:t>областей: «Социально-коммуникативное развитие», «Познавательное развитие», «Речевое</w:t>
      </w:r>
      <w:r w:rsidR="00433D61" w:rsidRPr="00623668">
        <w:rPr>
          <w:rFonts w:ascii="Times New Roman" w:hAnsi="Times New Roman" w:cs="Times New Roman"/>
          <w:sz w:val="24"/>
          <w:szCs w:val="24"/>
        </w:rPr>
        <w:t xml:space="preserve"> р</w:t>
      </w:r>
      <w:r w:rsidRPr="00623668">
        <w:rPr>
          <w:rFonts w:ascii="Times New Roman" w:hAnsi="Times New Roman" w:cs="Times New Roman"/>
          <w:sz w:val="24"/>
          <w:szCs w:val="24"/>
        </w:rPr>
        <w:t>азвитие», «Художественно- эстетическое», «Физическое развитие».</w:t>
      </w:r>
    </w:p>
    <w:p w:rsidR="000F429C" w:rsidRPr="00623668" w:rsidRDefault="000F429C"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Мониторинг для детей разработан с целью выявления уровня развития детей,</w:t>
      </w:r>
    </w:p>
    <w:p w:rsidR="00433D61" w:rsidRPr="00623668" w:rsidRDefault="000F429C" w:rsidP="00623668">
      <w:pPr>
        <w:spacing w:after="0" w:line="240" w:lineRule="auto"/>
        <w:ind w:left="360"/>
        <w:jc w:val="both"/>
        <w:rPr>
          <w:rFonts w:ascii="Times New Roman" w:hAnsi="Times New Roman" w:cs="Times New Roman"/>
          <w:sz w:val="24"/>
          <w:szCs w:val="24"/>
        </w:rPr>
      </w:pPr>
      <w:r w:rsidRPr="00623668">
        <w:rPr>
          <w:rFonts w:ascii="Times New Roman" w:hAnsi="Times New Roman" w:cs="Times New Roman"/>
          <w:sz w:val="24"/>
          <w:szCs w:val="24"/>
        </w:rPr>
        <w:t>имеющих проблемы в интеллектуальном развитии, для дальнейшего определения</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образовательного маршрута и зоны ближайшего развития каждого ребенка. Определение</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уровня развития детей достигается путем использования общепринятых критериев «Чем</w:t>
      </w:r>
      <w:r w:rsidR="00433D61" w:rsidRPr="00623668">
        <w:rPr>
          <w:rFonts w:ascii="Times New Roman" w:hAnsi="Times New Roman" w:cs="Times New Roman"/>
          <w:sz w:val="24"/>
          <w:szCs w:val="24"/>
        </w:rPr>
        <w:t xml:space="preserve"> </w:t>
      </w:r>
      <w:r w:rsidRPr="00623668">
        <w:rPr>
          <w:rFonts w:ascii="Times New Roman" w:hAnsi="Times New Roman" w:cs="Times New Roman"/>
          <w:sz w:val="24"/>
          <w:szCs w:val="24"/>
        </w:rPr>
        <w:t>ниже балл, тем больше проблем в развитии ребенка».</w:t>
      </w:r>
    </w:p>
    <w:p w:rsidR="00433D61" w:rsidRPr="00623668" w:rsidRDefault="00433D61" w:rsidP="00623668">
      <w:pPr>
        <w:spacing w:after="0" w:line="240" w:lineRule="auto"/>
        <w:rPr>
          <w:rFonts w:ascii="Times New Roman" w:hAnsi="Times New Roman" w:cs="Times New Roman"/>
          <w:sz w:val="24"/>
          <w:szCs w:val="24"/>
        </w:rPr>
      </w:pPr>
      <w:r w:rsidRPr="00623668">
        <w:rPr>
          <w:rFonts w:ascii="Times New Roman" w:hAnsi="Times New Roman" w:cs="Times New Roman"/>
          <w:sz w:val="24"/>
          <w:szCs w:val="24"/>
        </w:rPr>
        <w:br w:type="page"/>
      </w:r>
    </w:p>
    <w:p w:rsidR="000F429C" w:rsidRPr="00623668" w:rsidRDefault="000F429C" w:rsidP="00623668">
      <w:pPr>
        <w:spacing w:after="0" w:line="240" w:lineRule="auto"/>
        <w:ind w:left="360"/>
        <w:jc w:val="both"/>
        <w:rPr>
          <w:rFonts w:ascii="Times New Roman" w:hAnsi="Times New Roman" w:cs="Times New Roman"/>
          <w:sz w:val="24"/>
          <w:szCs w:val="24"/>
        </w:rPr>
      </w:pPr>
    </w:p>
    <w:p w:rsidR="0006651F" w:rsidRPr="00623668" w:rsidRDefault="00433D61" w:rsidP="00623668">
      <w:pPr>
        <w:pStyle w:val="1"/>
        <w:spacing w:before="0" w:line="240" w:lineRule="auto"/>
        <w:jc w:val="center"/>
        <w:rPr>
          <w:rFonts w:ascii="Times New Roman" w:hAnsi="Times New Roman" w:cs="Times New Roman"/>
        </w:rPr>
      </w:pPr>
      <w:bookmarkStart w:id="28" w:name="_Toc459890980"/>
      <w:bookmarkStart w:id="29" w:name="_Toc459891152"/>
      <w:r w:rsidRPr="00623668">
        <w:rPr>
          <w:rFonts w:ascii="Times New Roman" w:hAnsi="Times New Roman" w:cs="Times New Roman"/>
        </w:rPr>
        <w:t xml:space="preserve">12. </w:t>
      </w:r>
      <w:r w:rsidR="0006651F" w:rsidRPr="00623668">
        <w:rPr>
          <w:rFonts w:ascii="Times New Roman" w:hAnsi="Times New Roman" w:cs="Times New Roman"/>
        </w:rPr>
        <w:t>Список используемой литературы</w:t>
      </w:r>
      <w:bookmarkEnd w:id="28"/>
      <w:bookmarkEnd w:id="29"/>
    </w:p>
    <w:p w:rsidR="00433D61" w:rsidRPr="00623668" w:rsidRDefault="00433D61" w:rsidP="00623668">
      <w:pPr>
        <w:spacing w:after="0" w:line="240" w:lineRule="auto"/>
        <w:rPr>
          <w:rFonts w:ascii="Times New Roman" w:hAnsi="Times New Roman" w:cs="Times New Roman"/>
        </w:rPr>
      </w:pP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Школа России. Сборник рабочих программ. 1-4 классы - М.: Просвещение,</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2011 г. – 528 с.</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Федеральный государственный образовательный стандарт начального общего</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образования. – М.: Просвещение, 2010 г. - 31.с.</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Планируемые результаты начального общего образования / под ред. Г. С.</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Ковалевой, О. Б. Логиновой. – М.: Просвещение, 2011г. - 120 с.</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Как проектировать универсальные учебные действия в начальной школе. От</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действия к мысли: пособие для учителя / под ред. А. Г. Асмолова. – М., 2010 г.</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Примерная  основная  образовательная  программа  образовательного</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учреждения. Начальная школа. -М.: Просвещение, 2011 г.- 204 с.</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Примерные программы по учебным предметам. Начальная школа. 2 ч.</w:t>
      </w:r>
    </w:p>
    <w:p w:rsidR="0006651F" w:rsidRPr="00623668" w:rsidRDefault="0006651F" w:rsidP="00623668">
      <w:pPr>
        <w:spacing w:after="0" w:line="240" w:lineRule="auto"/>
        <w:ind w:left="360" w:firstLine="709"/>
        <w:jc w:val="both"/>
        <w:rPr>
          <w:rFonts w:ascii="Times New Roman" w:hAnsi="Times New Roman" w:cs="Times New Roman"/>
          <w:sz w:val="24"/>
          <w:szCs w:val="24"/>
        </w:rPr>
      </w:pPr>
      <w:r w:rsidRPr="00623668">
        <w:rPr>
          <w:rFonts w:ascii="Times New Roman" w:hAnsi="Times New Roman" w:cs="Times New Roman"/>
          <w:sz w:val="24"/>
          <w:szCs w:val="24"/>
        </w:rPr>
        <w:t>М.:Просвещение, 2011 г.- 231 c.</w:t>
      </w:r>
    </w:p>
    <w:p w:rsidR="0006651F" w:rsidRPr="00623668" w:rsidRDefault="0006651F" w:rsidP="00623668">
      <w:pPr>
        <w:spacing w:after="0" w:line="240" w:lineRule="auto"/>
        <w:ind w:left="360" w:firstLine="709"/>
        <w:jc w:val="both"/>
        <w:rPr>
          <w:rFonts w:ascii="Times New Roman" w:hAnsi="Times New Roman" w:cs="Times New Roman"/>
          <w:sz w:val="24"/>
          <w:szCs w:val="24"/>
        </w:rPr>
      </w:pPr>
    </w:p>
    <w:sectPr w:rsidR="0006651F" w:rsidRPr="00623668" w:rsidSect="001E3C6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2DE9" w:rsidRDefault="00042DE9" w:rsidP="00F86CD6">
      <w:pPr>
        <w:spacing w:after="0" w:line="240" w:lineRule="auto"/>
      </w:pPr>
      <w:r>
        <w:separator/>
      </w:r>
    </w:p>
  </w:endnote>
  <w:endnote w:type="continuationSeparator" w:id="0">
    <w:p w:rsidR="00042DE9" w:rsidRDefault="00042DE9" w:rsidP="00F86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2DE9" w:rsidRDefault="00042DE9" w:rsidP="00F86CD6">
      <w:pPr>
        <w:spacing w:after="0" w:line="240" w:lineRule="auto"/>
      </w:pPr>
      <w:r>
        <w:separator/>
      </w:r>
    </w:p>
  </w:footnote>
  <w:footnote w:type="continuationSeparator" w:id="0">
    <w:p w:rsidR="00042DE9" w:rsidRDefault="00042DE9" w:rsidP="00F86C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B92"/>
    <w:multiLevelType w:val="hybridMultilevel"/>
    <w:tmpl w:val="86A630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28C3C3B"/>
    <w:multiLevelType w:val="hybridMultilevel"/>
    <w:tmpl w:val="51BE75D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975359"/>
    <w:multiLevelType w:val="hybridMultilevel"/>
    <w:tmpl w:val="38B020DA"/>
    <w:lvl w:ilvl="0" w:tplc="71D8D77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5ED029E"/>
    <w:multiLevelType w:val="hybridMultilevel"/>
    <w:tmpl w:val="6F5E0382"/>
    <w:lvl w:ilvl="0" w:tplc="6EEE35CE">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513816A0"/>
    <w:multiLevelType w:val="hybridMultilevel"/>
    <w:tmpl w:val="4CD4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3576F21"/>
    <w:multiLevelType w:val="multilevel"/>
    <w:tmpl w:val="D9262C7C"/>
    <w:lvl w:ilvl="0">
      <w:start w:val="1"/>
      <w:numFmt w:val="decimal"/>
      <w:lvlText w:val="%1."/>
      <w:lvlJc w:val="left"/>
      <w:pPr>
        <w:ind w:left="1080" w:hanging="360"/>
      </w:pPr>
      <w:rPr>
        <w:rFonts w:hint="default"/>
      </w:rPr>
    </w:lvl>
    <w:lvl w:ilvl="1">
      <w:start w:val="4"/>
      <w:numFmt w:val="decimal"/>
      <w:isLgl/>
      <w:lvlText w:val="%1.%2."/>
      <w:lvlJc w:val="left"/>
      <w:pPr>
        <w:ind w:left="1320" w:hanging="600"/>
      </w:pPr>
      <w:rPr>
        <w:rFonts w:hint="default"/>
      </w:rPr>
    </w:lvl>
    <w:lvl w:ilvl="2">
      <w:start w:val="3"/>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6CB650CB"/>
    <w:multiLevelType w:val="multilevel"/>
    <w:tmpl w:val="60B475F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752442EA"/>
    <w:multiLevelType w:val="hybridMultilevel"/>
    <w:tmpl w:val="09B238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2"/>
  </w:num>
  <w:num w:numId="3">
    <w:abstractNumId w:val="0"/>
  </w:num>
  <w:num w:numId="4">
    <w:abstractNumId w:val="5"/>
  </w:num>
  <w:num w:numId="5">
    <w:abstractNumId w:val="3"/>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45028"/>
    <w:rsid w:val="000243F3"/>
    <w:rsid w:val="00042DE9"/>
    <w:rsid w:val="0005578A"/>
    <w:rsid w:val="0006651F"/>
    <w:rsid w:val="00066E12"/>
    <w:rsid w:val="000867B4"/>
    <w:rsid w:val="00090F71"/>
    <w:rsid w:val="000F429C"/>
    <w:rsid w:val="00147977"/>
    <w:rsid w:val="001A2812"/>
    <w:rsid w:val="001E3C68"/>
    <w:rsid w:val="00291414"/>
    <w:rsid w:val="003216F3"/>
    <w:rsid w:val="00323613"/>
    <w:rsid w:val="003769B0"/>
    <w:rsid w:val="003C21EA"/>
    <w:rsid w:val="00433D61"/>
    <w:rsid w:val="00517C9B"/>
    <w:rsid w:val="00545028"/>
    <w:rsid w:val="00596361"/>
    <w:rsid w:val="005E374B"/>
    <w:rsid w:val="005F630A"/>
    <w:rsid w:val="00623668"/>
    <w:rsid w:val="006A150A"/>
    <w:rsid w:val="006D52FA"/>
    <w:rsid w:val="0074027A"/>
    <w:rsid w:val="007F4CBD"/>
    <w:rsid w:val="0084388F"/>
    <w:rsid w:val="008A3E09"/>
    <w:rsid w:val="009D07EB"/>
    <w:rsid w:val="009F0A6C"/>
    <w:rsid w:val="009F5BA1"/>
    <w:rsid w:val="00A60AC3"/>
    <w:rsid w:val="00A75724"/>
    <w:rsid w:val="00AF5278"/>
    <w:rsid w:val="00BC650E"/>
    <w:rsid w:val="00C00CFC"/>
    <w:rsid w:val="00C309FC"/>
    <w:rsid w:val="00C51914"/>
    <w:rsid w:val="00C9416C"/>
    <w:rsid w:val="00D82094"/>
    <w:rsid w:val="00D87F00"/>
    <w:rsid w:val="00DA42A2"/>
    <w:rsid w:val="00DC77DD"/>
    <w:rsid w:val="00E0234B"/>
    <w:rsid w:val="00E74884"/>
    <w:rsid w:val="00E759F3"/>
    <w:rsid w:val="00EC5749"/>
    <w:rsid w:val="00EF16DD"/>
    <w:rsid w:val="00F86CD6"/>
    <w:rsid w:val="00FB1E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5028"/>
  </w:style>
  <w:style w:type="paragraph" w:styleId="1">
    <w:name w:val="heading 1"/>
    <w:basedOn w:val="a"/>
    <w:next w:val="a"/>
    <w:link w:val="10"/>
    <w:uiPriority w:val="9"/>
    <w:qFormat/>
    <w:rsid w:val="002914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291414"/>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5028"/>
    <w:pPr>
      <w:ind w:left="720"/>
      <w:contextualSpacing/>
    </w:pPr>
  </w:style>
  <w:style w:type="paragraph" w:styleId="a4">
    <w:name w:val="header"/>
    <w:basedOn w:val="a"/>
    <w:link w:val="a5"/>
    <w:unhideWhenUsed/>
    <w:rsid w:val="00F86CD6"/>
    <w:pPr>
      <w:tabs>
        <w:tab w:val="center" w:pos="4677"/>
        <w:tab w:val="right" w:pos="9355"/>
      </w:tabs>
      <w:spacing w:after="0" w:line="240" w:lineRule="auto"/>
    </w:pPr>
  </w:style>
  <w:style w:type="character" w:customStyle="1" w:styleId="a5">
    <w:name w:val="Верхний колонтитул Знак"/>
    <w:basedOn w:val="a0"/>
    <w:link w:val="a4"/>
    <w:rsid w:val="00F86CD6"/>
  </w:style>
  <w:style w:type="paragraph" w:styleId="a6">
    <w:name w:val="footer"/>
    <w:basedOn w:val="a"/>
    <w:link w:val="a7"/>
    <w:uiPriority w:val="99"/>
    <w:unhideWhenUsed/>
    <w:rsid w:val="00F86CD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6CD6"/>
  </w:style>
  <w:style w:type="character" w:customStyle="1" w:styleId="40">
    <w:name w:val="Заголовок 4 Знак"/>
    <w:basedOn w:val="a0"/>
    <w:link w:val="4"/>
    <w:rsid w:val="00291414"/>
    <w:rPr>
      <w:rFonts w:ascii="Times New Roman" w:eastAsia="Times New Roman" w:hAnsi="Times New Roman" w:cs="Times New Roman"/>
      <w:b/>
      <w:bCs/>
      <w:sz w:val="28"/>
      <w:szCs w:val="28"/>
      <w:lang w:eastAsia="ru-RU"/>
    </w:rPr>
  </w:style>
  <w:style w:type="paragraph" w:customStyle="1" w:styleId="a8">
    <w:name w:val="a"/>
    <w:basedOn w:val="a"/>
    <w:rsid w:val="002914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2914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291414"/>
    <w:rPr>
      <w:rFonts w:ascii="Courier New" w:eastAsia="Times New Roman" w:hAnsi="Courier New" w:cs="Courier New"/>
      <w:sz w:val="20"/>
      <w:szCs w:val="20"/>
      <w:lang w:eastAsia="ru-RU"/>
    </w:rPr>
  </w:style>
  <w:style w:type="paragraph" w:styleId="2">
    <w:name w:val="Body Text Indent 2"/>
    <w:basedOn w:val="a"/>
    <w:link w:val="20"/>
    <w:rsid w:val="0029141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rsid w:val="00291414"/>
    <w:rPr>
      <w:rFonts w:ascii="Times New Roman" w:eastAsia="Times New Roman" w:hAnsi="Times New Roman" w:cs="Times New Roman"/>
      <w:sz w:val="24"/>
      <w:szCs w:val="24"/>
      <w:lang w:eastAsia="ru-RU"/>
    </w:rPr>
  </w:style>
  <w:style w:type="paragraph" w:styleId="a9">
    <w:name w:val="Body Text"/>
    <w:basedOn w:val="a"/>
    <w:link w:val="aa"/>
    <w:rsid w:val="00291414"/>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rsid w:val="00291414"/>
    <w:rPr>
      <w:rFonts w:ascii="Times New Roman" w:eastAsia="Times New Roman" w:hAnsi="Times New Roman" w:cs="Times New Roman"/>
      <w:sz w:val="24"/>
      <w:szCs w:val="24"/>
      <w:lang w:eastAsia="ru-RU"/>
    </w:rPr>
  </w:style>
  <w:style w:type="paragraph" w:customStyle="1" w:styleId="ab">
    <w:name w:val="Основной"/>
    <w:basedOn w:val="a"/>
    <w:rsid w:val="00291414"/>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c">
    <w:name w:val="Буллит"/>
    <w:basedOn w:val="ab"/>
    <w:rsid w:val="00291414"/>
    <w:pPr>
      <w:ind w:firstLine="244"/>
    </w:pPr>
  </w:style>
  <w:style w:type="table" w:styleId="ad">
    <w:name w:val="Table Grid"/>
    <w:basedOn w:val="a1"/>
    <w:uiPriority w:val="59"/>
    <w:rsid w:val="0029141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аг 4"/>
    <w:basedOn w:val="a"/>
    <w:rsid w:val="0029141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lang w:eastAsia="ru-RU"/>
    </w:rPr>
  </w:style>
  <w:style w:type="character" w:styleId="ae">
    <w:name w:val="Hyperlink"/>
    <w:uiPriority w:val="99"/>
    <w:rsid w:val="00291414"/>
    <w:rPr>
      <w:color w:val="0000FF"/>
      <w:u w:val="single"/>
    </w:rPr>
  </w:style>
  <w:style w:type="character" w:styleId="af">
    <w:name w:val="page number"/>
    <w:basedOn w:val="a0"/>
    <w:rsid w:val="00291414"/>
  </w:style>
  <w:style w:type="character" w:customStyle="1" w:styleId="10">
    <w:name w:val="Заголовок 1 Знак"/>
    <w:basedOn w:val="a0"/>
    <w:link w:val="1"/>
    <w:uiPriority w:val="9"/>
    <w:rsid w:val="00291414"/>
    <w:rPr>
      <w:rFonts w:asciiTheme="majorHAnsi" w:eastAsiaTheme="majorEastAsia" w:hAnsiTheme="majorHAnsi" w:cstheme="majorBidi"/>
      <w:b/>
      <w:bCs/>
      <w:color w:val="365F91" w:themeColor="accent1" w:themeShade="BF"/>
      <w:sz w:val="28"/>
      <w:szCs w:val="28"/>
    </w:rPr>
  </w:style>
  <w:style w:type="paragraph" w:styleId="af0">
    <w:name w:val="TOC Heading"/>
    <w:basedOn w:val="1"/>
    <w:next w:val="a"/>
    <w:uiPriority w:val="39"/>
    <w:unhideWhenUsed/>
    <w:qFormat/>
    <w:rsid w:val="00433D61"/>
    <w:pPr>
      <w:outlineLvl w:val="9"/>
    </w:pPr>
  </w:style>
  <w:style w:type="paragraph" w:styleId="11">
    <w:name w:val="toc 1"/>
    <w:basedOn w:val="a"/>
    <w:next w:val="a"/>
    <w:autoRedefine/>
    <w:uiPriority w:val="39"/>
    <w:unhideWhenUsed/>
    <w:rsid w:val="00433D61"/>
    <w:pPr>
      <w:spacing w:before="360" w:after="0"/>
    </w:pPr>
    <w:rPr>
      <w:rFonts w:asciiTheme="majorHAnsi" w:hAnsiTheme="majorHAnsi"/>
      <w:b/>
      <w:bCs/>
      <w:caps/>
      <w:sz w:val="24"/>
      <w:szCs w:val="24"/>
    </w:rPr>
  </w:style>
  <w:style w:type="paragraph" w:styleId="af1">
    <w:name w:val="Balloon Text"/>
    <w:basedOn w:val="a"/>
    <w:link w:val="af2"/>
    <w:uiPriority w:val="99"/>
    <w:semiHidden/>
    <w:unhideWhenUsed/>
    <w:rsid w:val="00433D6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33D61"/>
    <w:rPr>
      <w:rFonts w:ascii="Tahoma" w:hAnsi="Tahoma" w:cs="Tahoma"/>
      <w:sz w:val="16"/>
      <w:szCs w:val="16"/>
    </w:rPr>
  </w:style>
  <w:style w:type="paragraph" w:styleId="21">
    <w:name w:val="toc 2"/>
    <w:basedOn w:val="a"/>
    <w:next w:val="a"/>
    <w:autoRedefine/>
    <w:uiPriority w:val="39"/>
    <w:unhideWhenUsed/>
    <w:rsid w:val="003769B0"/>
    <w:pPr>
      <w:spacing w:before="240" w:after="0"/>
    </w:pPr>
    <w:rPr>
      <w:rFonts w:cstheme="minorHAnsi"/>
      <w:b/>
      <w:bCs/>
      <w:sz w:val="20"/>
      <w:szCs w:val="20"/>
    </w:rPr>
  </w:style>
  <w:style w:type="paragraph" w:styleId="3">
    <w:name w:val="toc 3"/>
    <w:basedOn w:val="a"/>
    <w:next w:val="a"/>
    <w:autoRedefine/>
    <w:uiPriority w:val="39"/>
    <w:unhideWhenUsed/>
    <w:rsid w:val="003769B0"/>
    <w:pPr>
      <w:spacing w:after="0"/>
      <w:ind w:left="220"/>
    </w:pPr>
    <w:rPr>
      <w:rFonts w:cstheme="minorHAnsi"/>
      <w:sz w:val="20"/>
      <w:szCs w:val="20"/>
    </w:rPr>
  </w:style>
  <w:style w:type="paragraph" w:styleId="42">
    <w:name w:val="toc 4"/>
    <w:basedOn w:val="a"/>
    <w:next w:val="a"/>
    <w:autoRedefine/>
    <w:uiPriority w:val="39"/>
    <w:unhideWhenUsed/>
    <w:rsid w:val="003769B0"/>
    <w:pPr>
      <w:spacing w:after="0"/>
      <w:ind w:left="440"/>
    </w:pPr>
    <w:rPr>
      <w:rFonts w:cstheme="minorHAnsi"/>
      <w:sz w:val="20"/>
      <w:szCs w:val="20"/>
    </w:rPr>
  </w:style>
  <w:style w:type="paragraph" w:styleId="5">
    <w:name w:val="toc 5"/>
    <w:basedOn w:val="a"/>
    <w:next w:val="a"/>
    <w:autoRedefine/>
    <w:uiPriority w:val="39"/>
    <w:unhideWhenUsed/>
    <w:rsid w:val="003769B0"/>
    <w:pPr>
      <w:spacing w:after="0"/>
      <w:ind w:left="660"/>
    </w:pPr>
    <w:rPr>
      <w:rFonts w:cstheme="minorHAnsi"/>
      <w:sz w:val="20"/>
      <w:szCs w:val="20"/>
    </w:rPr>
  </w:style>
  <w:style w:type="paragraph" w:styleId="6">
    <w:name w:val="toc 6"/>
    <w:basedOn w:val="a"/>
    <w:next w:val="a"/>
    <w:autoRedefine/>
    <w:uiPriority w:val="39"/>
    <w:unhideWhenUsed/>
    <w:rsid w:val="003769B0"/>
    <w:pPr>
      <w:spacing w:after="0"/>
      <w:ind w:left="880"/>
    </w:pPr>
    <w:rPr>
      <w:rFonts w:cstheme="minorHAnsi"/>
      <w:sz w:val="20"/>
      <w:szCs w:val="20"/>
    </w:rPr>
  </w:style>
  <w:style w:type="paragraph" w:styleId="7">
    <w:name w:val="toc 7"/>
    <w:basedOn w:val="a"/>
    <w:next w:val="a"/>
    <w:autoRedefine/>
    <w:uiPriority w:val="39"/>
    <w:unhideWhenUsed/>
    <w:rsid w:val="003769B0"/>
    <w:pPr>
      <w:spacing w:after="0"/>
      <w:ind w:left="1100"/>
    </w:pPr>
    <w:rPr>
      <w:rFonts w:cstheme="minorHAnsi"/>
      <w:sz w:val="20"/>
      <w:szCs w:val="20"/>
    </w:rPr>
  </w:style>
  <w:style w:type="paragraph" w:styleId="8">
    <w:name w:val="toc 8"/>
    <w:basedOn w:val="a"/>
    <w:next w:val="a"/>
    <w:autoRedefine/>
    <w:uiPriority w:val="39"/>
    <w:unhideWhenUsed/>
    <w:rsid w:val="003769B0"/>
    <w:pPr>
      <w:spacing w:after="0"/>
      <w:ind w:left="1320"/>
    </w:pPr>
    <w:rPr>
      <w:rFonts w:cstheme="minorHAnsi"/>
      <w:sz w:val="20"/>
      <w:szCs w:val="20"/>
    </w:rPr>
  </w:style>
  <w:style w:type="paragraph" w:styleId="9">
    <w:name w:val="toc 9"/>
    <w:basedOn w:val="a"/>
    <w:next w:val="a"/>
    <w:autoRedefine/>
    <w:uiPriority w:val="39"/>
    <w:unhideWhenUsed/>
    <w:rsid w:val="003769B0"/>
    <w:pPr>
      <w:spacing w:after="0"/>
      <w:ind w:left="1540"/>
    </w:pPr>
    <w:rPr>
      <w:rFonts w:cstheme="minorHAnsi"/>
      <w:sz w:val="20"/>
      <w:szCs w:val="20"/>
    </w:rPr>
  </w:style>
  <w:style w:type="character" w:customStyle="1" w:styleId="af3">
    <w:name w:val="Основной текст_"/>
    <w:link w:val="12"/>
    <w:locked/>
    <w:rsid w:val="00FB1EA5"/>
    <w:rPr>
      <w:sz w:val="18"/>
      <w:shd w:val="clear" w:color="auto" w:fill="FFFFFF"/>
    </w:rPr>
  </w:style>
  <w:style w:type="paragraph" w:customStyle="1" w:styleId="12">
    <w:name w:val="Основной текст1"/>
    <w:basedOn w:val="a"/>
    <w:link w:val="af3"/>
    <w:rsid w:val="00FB1EA5"/>
    <w:pPr>
      <w:shd w:val="clear" w:color="auto" w:fill="FFFFFF"/>
      <w:spacing w:after="0" w:line="240" w:lineRule="atLeast"/>
    </w:pPr>
    <w:rPr>
      <w:sz w:val="18"/>
      <w:shd w:val="clear" w:color="auto" w:fill="FFFFFF"/>
    </w:rPr>
  </w:style>
  <w:style w:type="paragraph" w:styleId="af4">
    <w:name w:val="No Spacing"/>
    <w:uiPriority w:val="1"/>
    <w:qFormat/>
    <w:rsid w:val="00FB1EA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F12EBF-F438-4BE9-A63E-E6A0EBDDA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44</Pages>
  <Words>20081</Words>
  <Characters>114462</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Начальная школа 2</dc:creator>
  <cp:lastModifiedBy>Икра СОШ</cp:lastModifiedBy>
  <cp:revision>12</cp:revision>
  <dcterms:created xsi:type="dcterms:W3CDTF">2018-04-02T10:32:00Z</dcterms:created>
  <dcterms:modified xsi:type="dcterms:W3CDTF">2019-10-18T09:19:00Z</dcterms:modified>
</cp:coreProperties>
</file>