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DAE" w:rsidRPr="00AE7DAE" w:rsidRDefault="00AE7DAE" w:rsidP="00AE7DAE">
      <w:pPr>
        <w:ind w:right="120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AE7DAE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424094C3" wp14:editId="4297DE0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956685" cy="4681220"/>
            <wp:effectExtent l="0" t="0" r="5715" b="5080"/>
            <wp:wrapSquare wrapText="lef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685" cy="4681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7DAE">
        <w:rPr>
          <w:rFonts w:ascii="Times New Roman" w:hAnsi="Times New Roman" w:cs="Times New Roman"/>
          <w:b/>
          <w:color w:val="000000"/>
          <w:sz w:val="48"/>
          <w:szCs w:val="48"/>
        </w:rPr>
        <w:t>Байрон-Кинг Ада Августа</w:t>
      </w:r>
    </w:p>
    <w:p w:rsidR="00AE7DAE" w:rsidRPr="00AE7DAE" w:rsidRDefault="00AE7DAE" w:rsidP="00AE7DA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E7DAE">
        <w:rPr>
          <w:rFonts w:ascii="Times New Roman" w:hAnsi="Times New Roman" w:cs="Times New Roman"/>
          <w:b/>
          <w:color w:val="000000"/>
          <w:sz w:val="40"/>
          <w:szCs w:val="40"/>
        </w:rPr>
        <w:t>(10 декабря 1815 – 27 ноября 1852)</w:t>
      </w:r>
    </w:p>
    <w:p w:rsidR="00AE7DAE" w:rsidRDefault="00AE7DAE" w:rsidP="00AE7DA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EE5D1C" w:rsidRPr="00AE7DAE" w:rsidRDefault="00AE7DAE" w:rsidP="00AE7DAE">
      <w:pPr>
        <w:shd w:val="clear" w:color="auto" w:fill="FFFFFF"/>
        <w:ind w:firstLine="720"/>
        <w:jc w:val="both"/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Дочь поэта </w:t>
      </w:r>
      <w:bookmarkStart w:id="0" w:name="_GoBack"/>
      <w:r>
        <w:rPr>
          <w:rFonts w:ascii="Times New Roman" w:hAnsi="Times New Roman" w:cs="Times New Roman"/>
          <w:color w:val="000000"/>
          <w:sz w:val="40"/>
          <w:szCs w:val="40"/>
        </w:rPr>
        <w:t xml:space="preserve">Джорджа Байрона </w:t>
      </w:r>
      <w:bookmarkEnd w:id="0"/>
      <w:r>
        <w:rPr>
          <w:rFonts w:ascii="Times New Roman" w:hAnsi="Times New Roman" w:cs="Times New Roman"/>
          <w:color w:val="000000"/>
          <w:sz w:val="40"/>
          <w:szCs w:val="40"/>
        </w:rPr>
        <w:t xml:space="preserve">(родилась в Лондоне). Вошла в историю компьютерной техники как первый программист; ее именем назван язык программирования Ада, появившийся в 1980 году во Франции. Многое из того, что было известно о работе Чарльза Бэббиджа, дошло до нас именно благодаря ей. "Аналитическая машина" не была тогда построена, и программы, составленные Адой Байрон (в замужестве — Ада Кинг, графиня Лавлейс), не отлаживались и не работали, тем не </w:t>
      </w:r>
      <w:proofErr w:type="gramStart"/>
      <w:r>
        <w:rPr>
          <w:rFonts w:ascii="Times New Roman" w:hAnsi="Times New Roman" w:cs="Times New Roman"/>
          <w:color w:val="000000"/>
          <w:sz w:val="40"/>
          <w:szCs w:val="40"/>
        </w:rPr>
        <w:t>менее</w:t>
      </w:r>
      <w:proofErr w:type="gramEnd"/>
      <w:r>
        <w:rPr>
          <w:rFonts w:ascii="Times New Roman" w:hAnsi="Times New Roman" w:cs="Times New Roman"/>
          <w:color w:val="000000"/>
          <w:sz w:val="40"/>
          <w:szCs w:val="40"/>
        </w:rPr>
        <w:t xml:space="preserve"> ее заслуги весьма значительны (идея программного управления процессом вычислений; предложение использовать перфокарты для ввода и вывода данных и для управления; введение понятий "цикл" и "рабочая ячейка"). Более того, Ада Августа предвидела, что компьютер может быть многофункциональным инструментом для решения огромного количества прикладных задач, еще до того, как его создали.</w:t>
      </w:r>
    </w:p>
    <w:sectPr w:rsidR="00EE5D1C" w:rsidRPr="00AE7DAE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272F37"/>
    <w:rsid w:val="005619B8"/>
    <w:rsid w:val="006118F7"/>
    <w:rsid w:val="009E4EBA"/>
    <w:rsid w:val="00AE7DAE"/>
    <w:rsid w:val="00BA0ED7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2</cp:revision>
  <dcterms:created xsi:type="dcterms:W3CDTF">2011-06-23T06:22:00Z</dcterms:created>
  <dcterms:modified xsi:type="dcterms:W3CDTF">2011-06-23T06:22:00Z</dcterms:modified>
</cp:coreProperties>
</file>